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816" w:rsidRDefault="00BF2F09">
      <w:pPr>
        <w:jc w:val="center"/>
        <w:rPr>
          <w:b/>
          <w:sz w:val="32"/>
          <w:szCs w:val="32"/>
        </w:rPr>
      </w:pPr>
      <w:bookmarkStart w:id="0" w:name="_GoBack"/>
      <w:bookmarkEnd w:id="0"/>
      <w:r>
        <w:rPr>
          <w:rFonts w:hint="eastAsia"/>
          <w:b/>
          <w:sz w:val="32"/>
          <w:szCs w:val="32"/>
        </w:rPr>
        <w:t>重庆川维化工公司</w:t>
      </w:r>
      <w:r w:rsidR="007039F5">
        <w:rPr>
          <w:rFonts w:hint="eastAsia"/>
          <w:b/>
          <w:sz w:val="32"/>
          <w:szCs w:val="32"/>
        </w:rPr>
        <w:t>乙炔脱硫塔</w:t>
      </w:r>
      <w:r w:rsidR="00B300C5">
        <w:rPr>
          <w:rFonts w:hint="eastAsia"/>
          <w:b/>
          <w:sz w:val="32"/>
          <w:szCs w:val="32"/>
        </w:rPr>
        <w:t>等</w:t>
      </w:r>
      <w:r w:rsidR="00163297">
        <w:rPr>
          <w:rFonts w:hint="eastAsia"/>
          <w:b/>
          <w:sz w:val="32"/>
          <w:szCs w:val="32"/>
        </w:rPr>
        <w:t>报废资产转让</w:t>
      </w:r>
      <w:r w:rsidR="00D92590">
        <w:rPr>
          <w:rFonts w:hint="eastAsia"/>
          <w:b/>
          <w:sz w:val="32"/>
          <w:szCs w:val="32"/>
        </w:rPr>
        <w:t>第二次</w:t>
      </w:r>
      <w:r>
        <w:rPr>
          <w:rFonts w:hint="eastAsia"/>
          <w:b/>
          <w:sz w:val="32"/>
          <w:szCs w:val="32"/>
        </w:rPr>
        <w:t>公告</w:t>
      </w:r>
    </w:p>
    <w:tbl>
      <w:tblPr>
        <w:tblW w:w="883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02"/>
        <w:gridCol w:w="7229"/>
      </w:tblGrid>
      <w:tr w:rsidR="005F5816">
        <w:trPr>
          <w:trHeight w:val="427"/>
          <w:jc w:val="center"/>
        </w:trPr>
        <w:tc>
          <w:tcPr>
            <w:tcW w:w="1602" w:type="dxa"/>
            <w:vAlign w:val="center"/>
          </w:tcPr>
          <w:p w:rsidR="005F5816" w:rsidRDefault="00BF2F09">
            <w:pPr>
              <w:pStyle w:val="a9"/>
              <w:jc w:val="center"/>
              <w:rPr>
                <w:rFonts w:ascii="宋体" w:hAnsi="宋体"/>
                <w:b/>
                <w:sz w:val="21"/>
                <w:szCs w:val="21"/>
              </w:rPr>
            </w:pPr>
            <w:bookmarkStart w:id="1" w:name="OLE_LINK5"/>
            <w:bookmarkStart w:id="2" w:name="OLE_LINK6"/>
            <w:r>
              <w:rPr>
                <w:rFonts w:ascii="宋体" w:hAnsi="宋体" w:hint="eastAsia"/>
                <w:b/>
                <w:sz w:val="21"/>
                <w:szCs w:val="21"/>
              </w:rPr>
              <w:t>转让方</w:t>
            </w:r>
          </w:p>
        </w:tc>
        <w:tc>
          <w:tcPr>
            <w:tcW w:w="7229" w:type="dxa"/>
            <w:vAlign w:val="center"/>
          </w:tcPr>
          <w:p w:rsidR="005F5816" w:rsidRPr="00A04DE7" w:rsidRDefault="00BF2F09" w:rsidP="006B4F73">
            <w:pPr>
              <w:spacing w:afterLines="30" w:after="93" w:line="300" w:lineRule="exact"/>
              <w:textAlignment w:val="baseline"/>
              <w:outlineLvl w:val="0"/>
              <w:rPr>
                <w:color w:val="000000"/>
                <w:szCs w:val="21"/>
              </w:rPr>
            </w:pPr>
            <w:r w:rsidRPr="00A04DE7">
              <w:rPr>
                <w:rFonts w:hint="eastAsia"/>
                <w:color w:val="000000"/>
                <w:szCs w:val="21"/>
              </w:rPr>
              <w:t>中国石化集团重庆川维化工有限公司</w:t>
            </w:r>
          </w:p>
        </w:tc>
      </w:tr>
      <w:tr w:rsidR="005F5816">
        <w:trPr>
          <w:trHeight w:val="5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标的名称</w:t>
            </w:r>
          </w:p>
        </w:tc>
        <w:tc>
          <w:tcPr>
            <w:tcW w:w="7229" w:type="dxa"/>
            <w:vAlign w:val="center"/>
          </w:tcPr>
          <w:p w:rsidR="005F5816" w:rsidRPr="00A04DE7" w:rsidRDefault="00BF2F09" w:rsidP="006B4F73">
            <w:pPr>
              <w:spacing w:afterLines="30" w:after="93" w:line="300" w:lineRule="exact"/>
              <w:textAlignment w:val="baseline"/>
              <w:outlineLvl w:val="0"/>
              <w:rPr>
                <w:color w:val="000000"/>
                <w:szCs w:val="21"/>
              </w:rPr>
            </w:pPr>
            <w:r w:rsidRPr="00A04DE7">
              <w:rPr>
                <w:rFonts w:hint="eastAsia"/>
                <w:color w:val="000000"/>
                <w:szCs w:val="21"/>
              </w:rPr>
              <w:t>中国石化集团重庆川维化工有限公司</w:t>
            </w:r>
            <w:r w:rsidR="007039F5" w:rsidRPr="00A04DE7">
              <w:rPr>
                <w:rFonts w:hint="eastAsia"/>
                <w:color w:val="000000"/>
                <w:szCs w:val="21"/>
              </w:rPr>
              <w:t>乙炔脱硫塔</w:t>
            </w:r>
            <w:r w:rsidR="00B300C5" w:rsidRPr="00A04DE7">
              <w:rPr>
                <w:rFonts w:hint="eastAsia"/>
                <w:color w:val="000000"/>
                <w:szCs w:val="21"/>
              </w:rPr>
              <w:t>等</w:t>
            </w:r>
            <w:r w:rsidRPr="00A04DE7">
              <w:rPr>
                <w:rFonts w:hint="eastAsia"/>
                <w:color w:val="000000"/>
                <w:szCs w:val="21"/>
              </w:rPr>
              <w:t>报废资产</w:t>
            </w:r>
            <w:r w:rsidR="00163297" w:rsidRPr="00A04DE7">
              <w:rPr>
                <w:rFonts w:hint="eastAsia"/>
                <w:color w:val="000000"/>
                <w:szCs w:val="21"/>
              </w:rPr>
              <w:t>转让</w:t>
            </w:r>
            <w:r w:rsidRPr="00A04DE7">
              <w:rPr>
                <w:rFonts w:hint="eastAsia"/>
                <w:color w:val="000000"/>
                <w:szCs w:val="21"/>
              </w:rPr>
              <w:t>项目</w:t>
            </w:r>
          </w:p>
        </w:tc>
      </w:tr>
      <w:tr w:rsidR="005F5816">
        <w:trPr>
          <w:trHeight w:val="560"/>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资产权属</w:t>
            </w:r>
          </w:p>
        </w:tc>
        <w:tc>
          <w:tcPr>
            <w:tcW w:w="7229" w:type="dxa"/>
            <w:vAlign w:val="center"/>
          </w:tcPr>
          <w:p w:rsidR="005F5816" w:rsidRPr="00A04DE7" w:rsidRDefault="004467A6" w:rsidP="006B4F73">
            <w:pPr>
              <w:spacing w:afterLines="30" w:after="93" w:line="300" w:lineRule="exact"/>
              <w:textAlignment w:val="baseline"/>
              <w:outlineLvl w:val="0"/>
              <w:rPr>
                <w:color w:val="000000"/>
                <w:szCs w:val="21"/>
              </w:rPr>
            </w:pPr>
            <w:r w:rsidRPr="00A04DE7">
              <w:rPr>
                <w:rFonts w:hint="eastAsia"/>
                <w:color w:val="000000"/>
                <w:szCs w:val="21"/>
              </w:rPr>
              <w:t>拟转让资产权属为</w:t>
            </w:r>
            <w:r w:rsidR="00BF2F09" w:rsidRPr="00A04DE7">
              <w:rPr>
                <w:rFonts w:hint="eastAsia"/>
                <w:color w:val="000000"/>
                <w:szCs w:val="21"/>
              </w:rPr>
              <w:t>中国石化集团重庆川维化工有限公司</w:t>
            </w:r>
            <w:r w:rsidRPr="00A04DE7">
              <w:rPr>
                <w:rFonts w:hint="eastAsia"/>
                <w:color w:val="000000"/>
                <w:szCs w:val="21"/>
              </w:rPr>
              <w:t>所有，已经过转让方领导班子会同意转让。</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标的基本</w:t>
            </w:r>
          </w:p>
          <w:p w:rsidR="005F5816" w:rsidRDefault="00BF2F09">
            <w:pPr>
              <w:pStyle w:val="a9"/>
              <w:jc w:val="center"/>
              <w:rPr>
                <w:rFonts w:ascii="宋体" w:hAnsi="宋体"/>
                <w:b/>
                <w:sz w:val="21"/>
                <w:szCs w:val="21"/>
              </w:rPr>
            </w:pPr>
            <w:r>
              <w:rPr>
                <w:rFonts w:ascii="宋体" w:hAnsi="宋体" w:hint="eastAsia"/>
                <w:b/>
                <w:sz w:val="21"/>
                <w:szCs w:val="21"/>
              </w:rPr>
              <w:t>情    况</w:t>
            </w:r>
          </w:p>
        </w:tc>
        <w:tc>
          <w:tcPr>
            <w:tcW w:w="7229" w:type="dxa"/>
            <w:vAlign w:val="center"/>
          </w:tcPr>
          <w:p w:rsidR="005F5816" w:rsidRDefault="00BF2F09" w:rsidP="006B4F73">
            <w:pPr>
              <w:spacing w:afterLines="30" w:after="93" w:line="300" w:lineRule="exact"/>
              <w:textAlignment w:val="baseline"/>
              <w:outlineLvl w:val="0"/>
              <w:rPr>
                <w:color w:val="000000"/>
                <w:szCs w:val="21"/>
              </w:rPr>
            </w:pPr>
            <w:r>
              <w:rPr>
                <w:rFonts w:hint="eastAsia"/>
                <w:color w:val="000000"/>
                <w:szCs w:val="21"/>
              </w:rPr>
              <w:t>1.</w:t>
            </w:r>
            <w:r w:rsidR="004467A6">
              <w:rPr>
                <w:rFonts w:hint="eastAsia"/>
                <w:color w:val="000000"/>
                <w:szCs w:val="21"/>
              </w:rPr>
              <w:t>拟转让</w:t>
            </w:r>
            <w:r>
              <w:rPr>
                <w:rFonts w:hint="eastAsia"/>
                <w:color w:val="000000"/>
                <w:szCs w:val="21"/>
              </w:rPr>
              <w:t>资产位于转让方生产厂区，包括</w:t>
            </w:r>
            <w:r w:rsidR="00B300C5">
              <w:rPr>
                <w:rFonts w:hint="eastAsia"/>
                <w:color w:val="000000"/>
                <w:szCs w:val="21"/>
              </w:rPr>
              <w:t>乙炔运行部</w:t>
            </w:r>
            <w:r w:rsidR="004F29A5">
              <w:rPr>
                <w:rFonts w:hint="eastAsia"/>
                <w:color w:val="000000"/>
                <w:szCs w:val="21"/>
              </w:rPr>
              <w:t>脱硫装置</w:t>
            </w:r>
            <w:r w:rsidR="004F29A5">
              <w:rPr>
                <w:rFonts w:hint="eastAsia"/>
                <w:color w:val="000000"/>
                <w:szCs w:val="21"/>
              </w:rPr>
              <w:t>6</w:t>
            </w:r>
            <w:r w:rsidR="004F29A5">
              <w:rPr>
                <w:rFonts w:hint="eastAsia"/>
                <w:color w:val="000000"/>
                <w:szCs w:val="21"/>
              </w:rPr>
              <w:t>个脱硫塔</w:t>
            </w:r>
            <w:r w:rsidR="00B300C5">
              <w:rPr>
                <w:rFonts w:hint="eastAsia"/>
                <w:color w:val="000000"/>
                <w:szCs w:val="21"/>
              </w:rPr>
              <w:t>、</w:t>
            </w:r>
            <w:r w:rsidR="004F29A5">
              <w:rPr>
                <w:rFonts w:hint="eastAsia"/>
                <w:color w:val="000000"/>
                <w:szCs w:val="21"/>
              </w:rPr>
              <w:t>空分装置</w:t>
            </w:r>
            <w:r w:rsidR="004F29A5">
              <w:rPr>
                <w:rFonts w:hint="eastAsia"/>
                <w:color w:val="000000"/>
                <w:szCs w:val="21"/>
              </w:rPr>
              <w:t>1</w:t>
            </w:r>
            <w:r w:rsidR="004F29A5">
              <w:rPr>
                <w:rFonts w:hint="eastAsia"/>
                <w:color w:val="000000"/>
                <w:szCs w:val="21"/>
              </w:rPr>
              <w:t>台空压机和</w:t>
            </w:r>
            <w:r w:rsidR="004F29A5" w:rsidRPr="004F29A5">
              <w:rPr>
                <w:rFonts w:hint="eastAsia"/>
                <w:color w:val="000000"/>
                <w:szCs w:val="21"/>
              </w:rPr>
              <w:t>E350</w:t>
            </w:r>
            <w:r w:rsidR="004F29A5" w:rsidRPr="004F29A5">
              <w:rPr>
                <w:rFonts w:hint="eastAsia"/>
                <w:color w:val="000000"/>
                <w:szCs w:val="21"/>
              </w:rPr>
              <w:t>冷却器</w:t>
            </w:r>
            <w:r w:rsidR="004F29A5">
              <w:rPr>
                <w:rFonts w:hint="eastAsia"/>
                <w:color w:val="000000"/>
                <w:szCs w:val="21"/>
              </w:rPr>
              <w:t>，水务运行部</w:t>
            </w:r>
            <w:r w:rsidR="004F29A5" w:rsidRPr="004F29A5">
              <w:rPr>
                <w:rFonts w:hint="eastAsia"/>
                <w:color w:val="000000"/>
                <w:szCs w:val="21"/>
              </w:rPr>
              <w:t>老区锅炉水系统、</w:t>
            </w:r>
            <w:r w:rsidR="004F29A5" w:rsidRPr="004F29A5">
              <w:rPr>
                <w:rFonts w:hint="eastAsia"/>
                <w:color w:val="000000"/>
                <w:szCs w:val="21"/>
              </w:rPr>
              <w:t>0</w:t>
            </w:r>
            <w:r w:rsidR="004F29A5" w:rsidRPr="004F29A5">
              <w:rPr>
                <w:rFonts w:hint="eastAsia"/>
                <w:color w:val="000000"/>
                <w:szCs w:val="21"/>
              </w:rPr>
              <w:t>℃水和</w:t>
            </w:r>
            <w:r w:rsidR="004F29A5" w:rsidRPr="004F29A5">
              <w:rPr>
                <w:rFonts w:hint="eastAsia"/>
                <w:color w:val="000000"/>
                <w:szCs w:val="21"/>
              </w:rPr>
              <w:t>12</w:t>
            </w:r>
            <w:r w:rsidR="004F29A5" w:rsidRPr="004F29A5">
              <w:rPr>
                <w:rFonts w:hint="eastAsia"/>
                <w:color w:val="000000"/>
                <w:szCs w:val="21"/>
              </w:rPr>
              <w:t>℃水系统</w:t>
            </w:r>
            <w:r w:rsidR="003C04B1">
              <w:rPr>
                <w:rFonts w:hint="eastAsia"/>
                <w:color w:val="000000"/>
                <w:szCs w:val="21"/>
              </w:rPr>
              <w:t>、供水泵</w:t>
            </w:r>
            <w:r w:rsidR="004F29A5">
              <w:rPr>
                <w:rFonts w:hint="eastAsia"/>
                <w:color w:val="000000"/>
                <w:szCs w:val="21"/>
              </w:rPr>
              <w:t>，</w:t>
            </w:r>
            <w:r w:rsidR="004F29A5" w:rsidRPr="004F29A5">
              <w:rPr>
                <w:rFonts w:hint="eastAsia"/>
                <w:color w:val="000000"/>
                <w:szCs w:val="21"/>
              </w:rPr>
              <w:t>厂区管廊架</w:t>
            </w:r>
            <w:r w:rsidR="004F29A5">
              <w:rPr>
                <w:rFonts w:hint="eastAsia"/>
                <w:color w:val="000000"/>
                <w:szCs w:val="21"/>
              </w:rPr>
              <w:t>上废弃管道等机器设备、管线，</w:t>
            </w:r>
            <w:r w:rsidR="007039F5">
              <w:rPr>
                <w:rFonts w:hint="eastAsia"/>
                <w:color w:val="000000"/>
                <w:szCs w:val="21"/>
              </w:rPr>
              <w:t>维纶部分报废资产，</w:t>
            </w:r>
            <w:r w:rsidR="00B300C5">
              <w:rPr>
                <w:rFonts w:hint="eastAsia"/>
                <w:color w:val="000000"/>
                <w:szCs w:val="21"/>
              </w:rPr>
              <w:t>拟转让资产</w:t>
            </w:r>
            <w:r w:rsidR="004F29A5">
              <w:rPr>
                <w:rFonts w:hint="eastAsia"/>
                <w:color w:val="000000"/>
                <w:szCs w:val="21"/>
              </w:rPr>
              <w:t>全部</w:t>
            </w:r>
            <w:r>
              <w:rPr>
                <w:rFonts w:hint="eastAsia"/>
                <w:color w:val="000000"/>
                <w:szCs w:val="21"/>
              </w:rPr>
              <w:t>处于停用状态，存在一定锈蚀，</w:t>
            </w:r>
            <w:r w:rsidR="004F29A5">
              <w:rPr>
                <w:rFonts w:hint="eastAsia"/>
                <w:color w:val="000000"/>
                <w:szCs w:val="21"/>
              </w:rPr>
              <w:t>基本具备拆除条件，转让资产以现状为准。</w:t>
            </w:r>
          </w:p>
          <w:p w:rsidR="005F5816" w:rsidRDefault="00BF2F09" w:rsidP="006B4F73">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转让资产明细详见附件</w:t>
            </w:r>
            <w:r>
              <w:rPr>
                <w:rFonts w:hint="eastAsia"/>
                <w:color w:val="000000"/>
                <w:szCs w:val="21"/>
              </w:rPr>
              <w:t>1</w:t>
            </w:r>
            <w:r>
              <w:rPr>
                <w:rFonts w:hint="eastAsia"/>
                <w:color w:val="000000"/>
                <w:szCs w:val="21"/>
              </w:rPr>
              <w:t>转让资产明细表，碳钢约</w:t>
            </w:r>
            <w:r w:rsidR="001E163A">
              <w:rPr>
                <w:rFonts w:hint="eastAsia"/>
                <w:color w:val="000000"/>
                <w:szCs w:val="21"/>
              </w:rPr>
              <w:t>597.4</w:t>
            </w:r>
            <w:r w:rsidR="0065783D">
              <w:rPr>
                <w:rFonts w:hint="eastAsia"/>
                <w:color w:val="000000"/>
                <w:szCs w:val="21"/>
              </w:rPr>
              <w:t>吨</w:t>
            </w:r>
            <w:r>
              <w:rPr>
                <w:rFonts w:hint="eastAsia"/>
                <w:color w:val="000000"/>
                <w:szCs w:val="21"/>
              </w:rPr>
              <w:t>、</w:t>
            </w:r>
            <w:r w:rsidR="0065783D">
              <w:rPr>
                <w:rFonts w:hint="eastAsia"/>
                <w:color w:val="000000"/>
                <w:szCs w:val="21"/>
              </w:rPr>
              <w:t>304</w:t>
            </w:r>
            <w:r>
              <w:rPr>
                <w:rFonts w:hint="eastAsia"/>
                <w:color w:val="000000"/>
                <w:szCs w:val="21"/>
              </w:rPr>
              <w:t>不锈钢约</w:t>
            </w:r>
            <w:r w:rsidR="0065783D">
              <w:rPr>
                <w:rFonts w:hint="eastAsia"/>
                <w:color w:val="000000"/>
                <w:szCs w:val="21"/>
              </w:rPr>
              <w:t>43.3</w:t>
            </w:r>
            <w:r w:rsidR="0065783D">
              <w:rPr>
                <w:rFonts w:hint="eastAsia"/>
                <w:color w:val="000000"/>
                <w:szCs w:val="21"/>
              </w:rPr>
              <w:t>吨</w:t>
            </w:r>
            <w:r>
              <w:rPr>
                <w:rFonts w:hint="eastAsia"/>
                <w:color w:val="000000"/>
                <w:szCs w:val="21"/>
              </w:rPr>
              <w:t>、</w:t>
            </w:r>
            <w:r w:rsidR="0065783D">
              <w:rPr>
                <w:rFonts w:hint="eastAsia"/>
                <w:color w:val="000000"/>
                <w:szCs w:val="21"/>
              </w:rPr>
              <w:t>316L</w:t>
            </w:r>
            <w:r w:rsidR="0065783D">
              <w:rPr>
                <w:rFonts w:hint="eastAsia"/>
                <w:color w:val="000000"/>
                <w:szCs w:val="21"/>
              </w:rPr>
              <w:t>不锈钢约</w:t>
            </w:r>
            <w:r w:rsidR="0065783D">
              <w:rPr>
                <w:rFonts w:hint="eastAsia"/>
                <w:color w:val="000000"/>
                <w:szCs w:val="21"/>
              </w:rPr>
              <w:t>2</w:t>
            </w:r>
            <w:r w:rsidR="0065783D">
              <w:rPr>
                <w:rFonts w:hint="eastAsia"/>
                <w:color w:val="000000"/>
                <w:szCs w:val="21"/>
              </w:rPr>
              <w:t>吨、紫铜约</w:t>
            </w:r>
            <w:r w:rsidR="0065783D">
              <w:rPr>
                <w:rFonts w:hint="eastAsia"/>
                <w:color w:val="000000"/>
                <w:szCs w:val="21"/>
              </w:rPr>
              <w:t>14.3</w:t>
            </w:r>
            <w:r w:rsidR="0065783D">
              <w:rPr>
                <w:rFonts w:hint="eastAsia"/>
                <w:color w:val="000000"/>
                <w:szCs w:val="21"/>
              </w:rPr>
              <w:t>吨、</w:t>
            </w:r>
            <w:r>
              <w:rPr>
                <w:rFonts w:hint="eastAsia"/>
                <w:color w:val="000000"/>
                <w:szCs w:val="21"/>
              </w:rPr>
              <w:t>电机约</w:t>
            </w:r>
            <w:r w:rsidR="0065783D">
              <w:rPr>
                <w:rFonts w:hint="eastAsia"/>
                <w:color w:val="000000"/>
                <w:szCs w:val="21"/>
              </w:rPr>
              <w:t>22.8</w:t>
            </w:r>
            <w:r w:rsidR="0065783D">
              <w:rPr>
                <w:rFonts w:hint="eastAsia"/>
                <w:color w:val="000000"/>
                <w:szCs w:val="21"/>
              </w:rPr>
              <w:t>吨</w:t>
            </w:r>
            <w:r>
              <w:rPr>
                <w:rFonts w:hint="eastAsia"/>
                <w:color w:val="000000"/>
                <w:szCs w:val="21"/>
              </w:rPr>
              <w:t>、铝皮约</w:t>
            </w:r>
            <w:r w:rsidR="0065783D">
              <w:rPr>
                <w:rFonts w:hint="eastAsia"/>
                <w:color w:val="000000"/>
                <w:szCs w:val="21"/>
              </w:rPr>
              <w:t>0.1</w:t>
            </w:r>
            <w:r w:rsidR="0065783D">
              <w:rPr>
                <w:rFonts w:hint="eastAsia"/>
                <w:color w:val="000000"/>
                <w:szCs w:val="21"/>
              </w:rPr>
              <w:t>吨</w:t>
            </w:r>
            <w:r>
              <w:rPr>
                <w:rFonts w:hint="eastAsia"/>
                <w:color w:val="000000"/>
                <w:szCs w:val="21"/>
              </w:rPr>
              <w:t>、</w:t>
            </w:r>
            <w:r w:rsidR="0065783D">
              <w:rPr>
                <w:rFonts w:hint="eastAsia"/>
                <w:color w:val="000000"/>
                <w:szCs w:val="21"/>
              </w:rPr>
              <w:t>铜芯</w:t>
            </w:r>
            <w:r>
              <w:rPr>
                <w:rFonts w:hint="eastAsia"/>
                <w:color w:val="000000"/>
                <w:szCs w:val="21"/>
              </w:rPr>
              <w:t>电缆线约</w:t>
            </w:r>
            <w:r w:rsidR="0065783D">
              <w:rPr>
                <w:rFonts w:hint="eastAsia"/>
                <w:color w:val="000000"/>
                <w:szCs w:val="21"/>
              </w:rPr>
              <w:t>0.1</w:t>
            </w:r>
            <w:r w:rsidR="0065783D">
              <w:rPr>
                <w:rFonts w:hint="eastAsia"/>
                <w:color w:val="000000"/>
                <w:szCs w:val="21"/>
              </w:rPr>
              <w:t>吨</w:t>
            </w:r>
            <w:r w:rsidR="00721424">
              <w:rPr>
                <w:rFonts w:hint="eastAsia"/>
                <w:color w:val="000000"/>
                <w:szCs w:val="21"/>
              </w:rPr>
              <w:t>，重量估算仅供参考，具体拆除明细以</w:t>
            </w:r>
            <w:r w:rsidR="00635E30">
              <w:rPr>
                <w:rFonts w:hint="eastAsia"/>
                <w:color w:val="000000"/>
                <w:szCs w:val="21"/>
              </w:rPr>
              <w:t>转让方</w:t>
            </w:r>
            <w:r>
              <w:rPr>
                <w:rFonts w:hint="eastAsia"/>
                <w:color w:val="000000"/>
                <w:szCs w:val="21"/>
              </w:rPr>
              <w:t>现场</w:t>
            </w:r>
            <w:r w:rsidR="00721424">
              <w:rPr>
                <w:rFonts w:hint="eastAsia"/>
                <w:color w:val="000000"/>
                <w:szCs w:val="21"/>
              </w:rPr>
              <w:t>指定的</w:t>
            </w:r>
            <w:r>
              <w:rPr>
                <w:rFonts w:hint="eastAsia"/>
                <w:color w:val="000000"/>
                <w:szCs w:val="21"/>
              </w:rPr>
              <w:t>为准。</w:t>
            </w:r>
          </w:p>
          <w:p w:rsidR="005F5816" w:rsidRDefault="00BF2F09" w:rsidP="006B4F73">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留用</w:t>
            </w:r>
            <w:r w:rsidR="00B300C5">
              <w:rPr>
                <w:rFonts w:hint="eastAsia"/>
                <w:color w:val="000000"/>
                <w:szCs w:val="21"/>
              </w:rPr>
              <w:t>资产</w:t>
            </w:r>
            <w:r>
              <w:rPr>
                <w:rFonts w:hint="eastAsia"/>
                <w:color w:val="000000"/>
                <w:szCs w:val="21"/>
              </w:rPr>
              <w:t>明细表标明的设备及管线（详见附件</w:t>
            </w:r>
            <w:r>
              <w:rPr>
                <w:rFonts w:hint="eastAsia"/>
                <w:color w:val="000000"/>
                <w:szCs w:val="21"/>
              </w:rPr>
              <w:t>2</w:t>
            </w:r>
            <w:r>
              <w:rPr>
                <w:rFonts w:hint="eastAsia"/>
                <w:color w:val="000000"/>
                <w:szCs w:val="21"/>
              </w:rPr>
              <w:t>）不在此次转让范围内</w:t>
            </w:r>
            <w:r w:rsidR="00191471">
              <w:rPr>
                <w:rFonts w:hint="eastAsia"/>
                <w:color w:val="000000"/>
                <w:szCs w:val="21"/>
              </w:rPr>
              <w:t>，不能拆除</w:t>
            </w:r>
            <w:r>
              <w:rPr>
                <w:rFonts w:hint="eastAsia"/>
                <w:color w:val="000000"/>
                <w:szCs w:val="21"/>
              </w:rPr>
              <w:t>。</w:t>
            </w:r>
          </w:p>
          <w:p w:rsidR="005F5816" w:rsidRDefault="00BF2F09" w:rsidP="006B4F73">
            <w:pPr>
              <w:spacing w:afterLines="30" w:after="93" w:line="300" w:lineRule="exact"/>
              <w:textAlignment w:val="baseline"/>
              <w:outlineLvl w:val="0"/>
              <w:rPr>
                <w:rFonts w:ascii="宋体" w:hAnsi="宋体"/>
                <w:b/>
                <w:szCs w:val="24"/>
              </w:rPr>
            </w:pPr>
            <w:r>
              <w:rPr>
                <w:rFonts w:hint="eastAsia"/>
                <w:color w:val="000000"/>
                <w:szCs w:val="21"/>
              </w:rPr>
              <w:t>4.</w:t>
            </w:r>
            <w:r>
              <w:rPr>
                <w:rFonts w:hint="eastAsia"/>
                <w:color w:val="000000"/>
                <w:szCs w:val="21"/>
              </w:rPr>
              <w:t>拟处置的设备设施、建构筑物由</w:t>
            </w:r>
            <w:r w:rsidR="00442B90">
              <w:rPr>
                <w:rFonts w:hint="eastAsia"/>
                <w:color w:val="000000"/>
                <w:szCs w:val="21"/>
              </w:rPr>
              <w:t>中标人</w:t>
            </w:r>
            <w:r>
              <w:rPr>
                <w:rFonts w:hint="eastAsia"/>
                <w:color w:val="000000"/>
                <w:szCs w:val="21"/>
              </w:rPr>
              <w:t>自行拆除，拆除完成后由</w:t>
            </w:r>
            <w:r w:rsidR="00442B90">
              <w:rPr>
                <w:rFonts w:hint="eastAsia"/>
                <w:color w:val="000000"/>
                <w:szCs w:val="21"/>
              </w:rPr>
              <w:t>中标人</w:t>
            </w:r>
            <w:r>
              <w:rPr>
                <w:rFonts w:hint="eastAsia"/>
                <w:color w:val="000000"/>
                <w:szCs w:val="21"/>
              </w:rPr>
              <w:t>清理场地并交转让方验收合格。</w:t>
            </w:r>
          </w:p>
        </w:tc>
      </w:tr>
      <w:tr w:rsidR="008F180D">
        <w:trPr>
          <w:trHeight w:val="652"/>
          <w:jc w:val="center"/>
        </w:trPr>
        <w:tc>
          <w:tcPr>
            <w:tcW w:w="1602" w:type="dxa"/>
            <w:vAlign w:val="center"/>
          </w:tcPr>
          <w:p w:rsidR="008F180D" w:rsidRDefault="008F180D">
            <w:pPr>
              <w:pStyle w:val="a9"/>
              <w:jc w:val="center"/>
              <w:rPr>
                <w:rFonts w:ascii="宋体" w:hAnsi="宋体"/>
                <w:b/>
                <w:sz w:val="21"/>
                <w:szCs w:val="21"/>
              </w:rPr>
            </w:pPr>
            <w:r>
              <w:rPr>
                <w:rFonts w:ascii="宋体" w:hAnsi="宋体" w:hint="eastAsia"/>
                <w:b/>
                <w:sz w:val="21"/>
                <w:szCs w:val="21"/>
              </w:rPr>
              <w:t>其他需要披露的内容</w:t>
            </w:r>
          </w:p>
        </w:tc>
        <w:tc>
          <w:tcPr>
            <w:tcW w:w="7229" w:type="dxa"/>
            <w:vAlign w:val="center"/>
          </w:tcPr>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1.</w:t>
            </w:r>
            <w:r w:rsidRPr="00083C65">
              <w:rPr>
                <w:rFonts w:hint="eastAsia"/>
                <w:color w:val="000000"/>
                <w:szCs w:val="21"/>
              </w:rPr>
              <w:t>本项目资产均安装在转让方老厂区内，由中标人负责将资产拆除并运离厂区，</w:t>
            </w:r>
            <w:r w:rsidRPr="00083C65">
              <w:rPr>
                <w:color w:val="000000"/>
                <w:szCs w:val="21"/>
              </w:rPr>
              <w:t>且中标人</w:t>
            </w:r>
            <w:r w:rsidRPr="00083C65">
              <w:rPr>
                <w:rFonts w:hint="eastAsia"/>
                <w:color w:val="000000"/>
                <w:szCs w:val="21"/>
              </w:rPr>
              <w:t>必须遵守国家、中国石化集团公司及转让方的有关承包商管理、施工管理、</w:t>
            </w:r>
            <w:r w:rsidRPr="00083C65">
              <w:rPr>
                <w:rFonts w:hint="eastAsia"/>
                <w:color w:val="000000"/>
                <w:szCs w:val="21"/>
              </w:rPr>
              <w:t>HSSE</w:t>
            </w:r>
            <w:r w:rsidRPr="00083C65">
              <w:rPr>
                <w:rFonts w:hint="eastAsia"/>
                <w:color w:val="000000"/>
                <w:szCs w:val="21"/>
              </w:rPr>
              <w:t>（职业健康、安全、公共安全、环保）等管理制度。所有设备基础和建构筑物拆至</w:t>
            </w:r>
            <w:r w:rsidRPr="00083C65">
              <w:rPr>
                <w:rFonts w:hint="eastAsia"/>
                <w:color w:val="000000"/>
                <w:szCs w:val="21"/>
              </w:rPr>
              <w:t>0</w:t>
            </w:r>
            <w:r w:rsidRPr="00083C65">
              <w:rPr>
                <w:rFonts w:hint="eastAsia"/>
                <w:color w:val="000000"/>
                <w:szCs w:val="21"/>
              </w:rPr>
              <w:t>米层</w:t>
            </w:r>
            <w:r w:rsidRPr="00083C65">
              <w:rPr>
                <w:rFonts w:hint="eastAsia"/>
                <w:color w:val="000000"/>
                <w:szCs w:val="21"/>
              </w:rPr>
              <w:t>,</w:t>
            </w:r>
            <w:r w:rsidRPr="00083C65">
              <w:rPr>
                <w:rFonts w:hint="eastAsia"/>
                <w:color w:val="000000"/>
                <w:szCs w:val="21"/>
              </w:rPr>
              <w:t>与地面平齐。</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2.</w:t>
            </w:r>
            <w:r w:rsidRPr="00083C65">
              <w:rPr>
                <w:rFonts w:hint="eastAsia"/>
                <w:color w:val="000000"/>
                <w:szCs w:val="21"/>
              </w:rPr>
              <w:t>拆除及清场在合同签订后</w:t>
            </w:r>
            <w:r>
              <w:rPr>
                <w:rFonts w:hint="eastAsia"/>
                <w:color w:val="000000"/>
                <w:szCs w:val="21"/>
              </w:rPr>
              <w:t>90</w:t>
            </w:r>
            <w:r w:rsidRPr="00083C65">
              <w:rPr>
                <w:rFonts w:hint="eastAsia"/>
                <w:color w:val="000000"/>
                <w:szCs w:val="21"/>
              </w:rPr>
              <w:t>日历天内完成。</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3.</w:t>
            </w:r>
            <w:r w:rsidRPr="00083C65">
              <w:rPr>
                <w:rFonts w:hint="eastAsia"/>
                <w:color w:val="000000"/>
                <w:szCs w:val="21"/>
              </w:rPr>
              <w:t>拆除工作必须由持有国家建设行政主管部门核发的石油化工工程施工总承包二级或机电工程施工总承包二级及以上资质证书，持有安全生产许可证、质量管理体系认证、环境管理体系认证、职业健康安全管理体系认证证书，并在中华人民共和国境内注册的独立法人承担。</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4.</w:t>
            </w:r>
            <w:r w:rsidRPr="00083C65">
              <w:rPr>
                <w:rFonts w:hint="eastAsia"/>
                <w:color w:val="000000"/>
                <w:szCs w:val="21"/>
              </w:rPr>
              <w:t>拆除人员要求：拆除现场管理人员应包含现场负责人、技术负责人、安全负责人等不少于</w:t>
            </w:r>
            <w:r w:rsidRPr="00083C65">
              <w:rPr>
                <w:rFonts w:hint="eastAsia"/>
                <w:color w:val="000000"/>
                <w:szCs w:val="21"/>
              </w:rPr>
              <w:t>5</w:t>
            </w:r>
            <w:r w:rsidRPr="00083C65">
              <w:rPr>
                <w:rFonts w:hint="eastAsia"/>
                <w:color w:val="000000"/>
                <w:szCs w:val="21"/>
              </w:rPr>
              <w:t>人，且必须为拆除单位正式员工，拆除项目负责人、专职安全管理人员等管理人员须取得政府颁发的安全生产考核合格证；拆除特种设备作业人员持证作业；男性作业人员年龄不超过</w:t>
            </w:r>
            <w:r w:rsidRPr="00083C65">
              <w:rPr>
                <w:rFonts w:hint="eastAsia"/>
                <w:color w:val="000000"/>
                <w:szCs w:val="21"/>
              </w:rPr>
              <w:t>60</w:t>
            </w:r>
            <w:r w:rsidRPr="00083C65">
              <w:rPr>
                <w:rFonts w:hint="eastAsia"/>
                <w:color w:val="000000"/>
                <w:szCs w:val="21"/>
              </w:rPr>
              <w:t>周岁，女性作业人员不超过</w:t>
            </w:r>
            <w:r w:rsidRPr="00083C65">
              <w:rPr>
                <w:rFonts w:hint="eastAsia"/>
                <w:color w:val="000000"/>
                <w:szCs w:val="21"/>
              </w:rPr>
              <w:t>50</w:t>
            </w:r>
            <w:r w:rsidRPr="00083C65">
              <w:rPr>
                <w:rFonts w:hint="eastAsia"/>
                <w:color w:val="000000"/>
                <w:szCs w:val="21"/>
              </w:rPr>
              <w:t>周岁；进场施工前需为作业人员购买</w:t>
            </w:r>
            <w:r w:rsidRPr="00083C65">
              <w:rPr>
                <w:rFonts w:hint="eastAsia"/>
                <w:color w:val="000000"/>
                <w:szCs w:val="21"/>
              </w:rPr>
              <w:t>100</w:t>
            </w:r>
            <w:r w:rsidRPr="00083C65">
              <w:rPr>
                <w:rFonts w:hint="eastAsia"/>
                <w:color w:val="000000"/>
                <w:szCs w:val="21"/>
              </w:rPr>
              <w:t>万元人身意外保险；主要工种人员至少</w:t>
            </w:r>
            <w:r w:rsidRPr="00083C65">
              <w:rPr>
                <w:rFonts w:hint="eastAsia"/>
                <w:color w:val="000000"/>
                <w:szCs w:val="21"/>
              </w:rPr>
              <w:t>50%</w:t>
            </w:r>
            <w:r>
              <w:rPr>
                <w:rFonts w:hint="eastAsia"/>
                <w:color w:val="000000"/>
                <w:szCs w:val="21"/>
              </w:rPr>
              <w:t>为中标人正式职工，其余人员也要符合转让方的管理要求，在进场前，所有人员都必须通过转让方组织的能力面试。</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5.</w:t>
            </w:r>
            <w:r w:rsidRPr="00083C65">
              <w:rPr>
                <w:rFonts w:hint="eastAsia"/>
                <w:color w:val="000000"/>
                <w:szCs w:val="21"/>
              </w:rPr>
              <w:t>进入作业区域施工车辆需购买第三者责任险，保额至少</w:t>
            </w:r>
            <w:r w:rsidRPr="00083C65">
              <w:rPr>
                <w:rFonts w:hint="eastAsia"/>
                <w:color w:val="000000"/>
                <w:szCs w:val="21"/>
              </w:rPr>
              <w:t>100</w:t>
            </w:r>
            <w:r w:rsidRPr="00083C65">
              <w:rPr>
                <w:rFonts w:hint="eastAsia"/>
                <w:color w:val="000000"/>
                <w:szCs w:val="21"/>
              </w:rPr>
              <w:t>万元。</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6.</w:t>
            </w:r>
            <w:r w:rsidRPr="00083C65">
              <w:rPr>
                <w:rFonts w:hint="eastAsia"/>
                <w:color w:val="000000"/>
                <w:szCs w:val="21"/>
              </w:rPr>
              <w:t>拆除期间，转让方指定施工现场总的施工用水源、电源点，中标人自行接入施工现场，施工用水、用电费用由中标人承担；转让方提供有关隐蔽障碍物的资料，同时为中标人提供必备的施工条件；拆除所需的一切费用由中标人承担。</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 xml:space="preserve">7. </w:t>
            </w:r>
            <w:r w:rsidRPr="00083C65">
              <w:rPr>
                <w:rFonts w:hint="eastAsia"/>
                <w:color w:val="000000"/>
                <w:szCs w:val="21"/>
              </w:rPr>
              <w:t>危废物资由中标人收集装袋后交甲方处置，运输和处置费由转让方承担；</w:t>
            </w:r>
            <w:r w:rsidRPr="00083C65">
              <w:rPr>
                <w:rFonts w:hint="eastAsia"/>
                <w:color w:val="000000"/>
                <w:szCs w:val="21"/>
              </w:rPr>
              <w:lastRenderedPageBreak/>
              <w:t>一般工业固体废弃物由中标人清理、运输至信维环保一般工业固体弃物处置场（距转让方厂区约</w:t>
            </w:r>
            <w:r w:rsidRPr="00083C65">
              <w:rPr>
                <w:rFonts w:hint="eastAsia"/>
                <w:color w:val="000000"/>
                <w:szCs w:val="21"/>
              </w:rPr>
              <w:t>10</w:t>
            </w:r>
            <w:r w:rsidRPr="00083C65">
              <w:rPr>
                <w:rFonts w:hint="eastAsia"/>
                <w:color w:val="000000"/>
                <w:szCs w:val="21"/>
              </w:rPr>
              <w:t>公里），运输费由中标人承担，处置费由转让方承担；建筑垃圾由中标人清运，清理、运输、处置，费用由中标人承担。</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8.</w:t>
            </w:r>
            <w:r w:rsidRPr="00083C65">
              <w:rPr>
                <w:rFonts w:hint="eastAsia"/>
                <w:color w:val="000000"/>
                <w:szCs w:val="21"/>
              </w:rPr>
              <w:t>特别提醒：拆除时存在边生产边拆除、严格的安全监管、疫情管理等可能带来的窝工降效风险，可能存在因安全、疫情管控需要中断作业的风险，这些风险带来的</w:t>
            </w:r>
            <w:r w:rsidR="00F25E56">
              <w:rPr>
                <w:rFonts w:hint="eastAsia"/>
                <w:color w:val="000000"/>
                <w:szCs w:val="21"/>
              </w:rPr>
              <w:t>拆除</w:t>
            </w:r>
            <w:r>
              <w:rPr>
                <w:rFonts w:hint="eastAsia"/>
                <w:color w:val="000000"/>
                <w:szCs w:val="21"/>
              </w:rPr>
              <w:t>成本增加</w:t>
            </w:r>
            <w:r w:rsidRPr="00083C65">
              <w:rPr>
                <w:rFonts w:hint="eastAsia"/>
                <w:color w:val="000000"/>
                <w:szCs w:val="21"/>
              </w:rPr>
              <w:t>由中标人承担，请投标人在投标时充分考虑和评估。</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9.</w:t>
            </w:r>
            <w:r w:rsidRPr="00083C65">
              <w:rPr>
                <w:rFonts w:hint="eastAsia"/>
                <w:color w:val="000000"/>
                <w:szCs w:val="21"/>
              </w:rPr>
              <w:t>正常拆除作业时间为</w:t>
            </w:r>
            <w:r w:rsidRPr="00083C65">
              <w:rPr>
                <w:rFonts w:hint="eastAsia"/>
                <w:color w:val="000000"/>
                <w:szCs w:val="21"/>
              </w:rPr>
              <w:t>8:30-17:00</w:t>
            </w:r>
            <w:r w:rsidRPr="00083C65">
              <w:rPr>
                <w:rFonts w:hint="eastAsia"/>
                <w:color w:val="000000"/>
                <w:szCs w:val="21"/>
              </w:rPr>
              <w:t>，若需加班须征得转让方同意；法定节日、国家重大活动等特殊时期原则上不进行作业，若必须作业，应制定有针对性的管控措施，在征得转让方同意后方可安排作业。</w:t>
            </w:r>
          </w:p>
          <w:p w:rsidR="008F180D" w:rsidRPr="00083C65" w:rsidRDefault="008F180D" w:rsidP="006B4F73">
            <w:pPr>
              <w:spacing w:afterLines="30" w:after="93" w:line="300" w:lineRule="exact"/>
              <w:textAlignment w:val="baseline"/>
              <w:outlineLvl w:val="0"/>
              <w:rPr>
                <w:color w:val="000000"/>
                <w:szCs w:val="21"/>
              </w:rPr>
            </w:pPr>
            <w:r w:rsidRPr="00083C65">
              <w:rPr>
                <w:rFonts w:hint="eastAsia"/>
                <w:color w:val="000000"/>
                <w:szCs w:val="21"/>
              </w:rPr>
              <w:t>10.</w:t>
            </w:r>
            <w:r w:rsidRPr="00083C65">
              <w:rPr>
                <w:rFonts w:hint="eastAsia"/>
                <w:color w:val="000000"/>
                <w:szCs w:val="21"/>
              </w:rPr>
              <w:t>其他内容详见附件</w:t>
            </w:r>
            <w:r w:rsidRPr="00083C65">
              <w:rPr>
                <w:color w:val="000000"/>
                <w:szCs w:val="21"/>
              </w:rPr>
              <w:t>7</w:t>
            </w:r>
            <w:r w:rsidRPr="00083C65">
              <w:rPr>
                <w:rFonts w:hint="eastAsia"/>
                <w:color w:val="000000"/>
                <w:szCs w:val="21"/>
              </w:rPr>
              <w:t>资产交易合同的相关条款。</w:t>
            </w:r>
          </w:p>
          <w:p w:rsidR="008F180D" w:rsidRDefault="008F180D" w:rsidP="006B4F73">
            <w:pPr>
              <w:spacing w:afterLines="30" w:after="93" w:line="300" w:lineRule="exact"/>
              <w:textAlignment w:val="baseline"/>
              <w:outlineLvl w:val="0"/>
              <w:rPr>
                <w:color w:val="000000"/>
                <w:szCs w:val="21"/>
              </w:rPr>
            </w:pPr>
            <w:r w:rsidRPr="00083C65">
              <w:rPr>
                <w:rFonts w:hint="eastAsia"/>
                <w:color w:val="000000"/>
                <w:szCs w:val="21"/>
              </w:rPr>
              <w:t>11.</w:t>
            </w:r>
            <w:r w:rsidRPr="00083C65">
              <w:rPr>
                <w:rFonts w:hint="eastAsia"/>
                <w:color w:val="000000"/>
                <w:szCs w:val="21"/>
              </w:rPr>
              <w:t>压力容器、起重机械、压力管线等特种设备必须破坏性拆除，维纶设备必须破坏性拆除，破坏性拆除的设备须由转让方验证后才能装车运输，保证拆除后不能</w:t>
            </w:r>
            <w:r>
              <w:rPr>
                <w:rFonts w:hint="eastAsia"/>
                <w:color w:val="000000"/>
                <w:szCs w:val="21"/>
              </w:rPr>
              <w:t>再按原功能</w:t>
            </w:r>
            <w:r w:rsidRPr="00083C65">
              <w:rPr>
                <w:rFonts w:hint="eastAsia"/>
                <w:color w:val="000000"/>
                <w:szCs w:val="21"/>
              </w:rPr>
              <w:t>使用。</w:t>
            </w:r>
          </w:p>
        </w:tc>
      </w:tr>
      <w:tr w:rsidR="005F5816">
        <w:trPr>
          <w:trHeight w:val="57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lastRenderedPageBreak/>
              <w:t>标的底价</w:t>
            </w:r>
          </w:p>
        </w:tc>
        <w:tc>
          <w:tcPr>
            <w:tcW w:w="7229" w:type="dxa"/>
            <w:vAlign w:val="center"/>
          </w:tcPr>
          <w:p w:rsidR="005F5816" w:rsidRDefault="00BF2F09" w:rsidP="006B4F73">
            <w:pPr>
              <w:spacing w:afterLines="30" w:after="93" w:line="300" w:lineRule="exact"/>
              <w:textAlignment w:val="baseline"/>
              <w:outlineLvl w:val="0"/>
              <w:rPr>
                <w:color w:val="000000"/>
                <w:szCs w:val="21"/>
              </w:rPr>
            </w:pPr>
            <w:r>
              <w:rPr>
                <w:rFonts w:hint="eastAsia"/>
                <w:color w:val="000000"/>
                <w:szCs w:val="21"/>
              </w:rPr>
              <w:t>转让方设置标底，在开标时公布。</w:t>
            </w:r>
          </w:p>
        </w:tc>
      </w:tr>
      <w:tr w:rsidR="005F5816">
        <w:trPr>
          <w:trHeight w:val="55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竞价方式</w:t>
            </w:r>
          </w:p>
        </w:tc>
        <w:tc>
          <w:tcPr>
            <w:tcW w:w="7229" w:type="dxa"/>
            <w:vAlign w:val="center"/>
          </w:tcPr>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1.</w:t>
            </w:r>
            <w:r w:rsidRPr="00A87416">
              <w:rPr>
                <w:rFonts w:hint="eastAsia"/>
                <w:color w:val="000000"/>
                <w:szCs w:val="21"/>
              </w:rPr>
              <w:t>采用资格后审，资格或资质不符合报名条件要求的为废标。</w:t>
            </w:r>
          </w:p>
          <w:p w:rsidR="005F5816" w:rsidRPr="00A87416" w:rsidRDefault="00BF2F09" w:rsidP="006B4F73">
            <w:pPr>
              <w:spacing w:afterLines="30" w:after="93" w:line="300" w:lineRule="exact"/>
              <w:textAlignment w:val="baseline"/>
              <w:outlineLvl w:val="0"/>
              <w:rPr>
                <w:rFonts w:ascii="宋体" w:hAnsi="宋体"/>
                <w:color w:val="000000"/>
                <w:kern w:val="0"/>
                <w:szCs w:val="21"/>
              </w:rPr>
            </w:pPr>
            <w:r w:rsidRPr="00A87416">
              <w:rPr>
                <w:rFonts w:hint="eastAsia"/>
                <w:color w:val="000000"/>
                <w:szCs w:val="21"/>
              </w:rPr>
              <w:t>2.</w:t>
            </w:r>
            <w:r w:rsidR="00243D85" w:rsidRPr="00A87416">
              <w:rPr>
                <w:rFonts w:ascii="宋体" w:hAnsi="宋体" w:hint="eastAsia"/>
                <w:color w:val="000000"/>
                <w:kern w:val="0"/>
                <w:szCs w:val="21"/>
              </w:rPr>
              <w:t xml:space="preserve"> 投标人</w:t>
            </w:r>
            <w:r w:rsidR="00B97CBC" w:rsidRPr="00A87416">
              <w:rPr>
                <w:rFonts w:ascii="宋体" w:hAnsi="宋体" w:hint="eastAsia"/>
                <w:color w:val="000000"/>
                <w:kern w:val="0"/>
                <w:szCs w:val="21"/>
              </w:rPr>
              <w:t>应</w:t>
            </w:r>
            <w:r w:rsidR="00243D85" w:rsidRPr="00A87416">
              <w:rPr>
                <w:rFonts w:ascii="宋体" w:hAnsi="宋体" w:hint="eastAsia"/>
                <w:color w:val="000000"/>
                <w:kern w:val="0"/>
                <w:szCs w:val="21"/>
              </w:rPr>
              <w:t>派</w:t>
            </w:r>
            <w:r w:rsidR="00B97CBC" w:rsidRPr="00A87416">
              <w:rPr>
                <w:rFonts w:ascii="宋体" w:hAnsi="宋体" w:hint="eastAsia"/>
                <w:color w:val="000000"/>
                <w:kern w:val="0"/>
                <w:szCs w:val="21"/>
              </w:rPr>
              <w:t>拟担任拆除工作的现场技术负责</w:t>
            </w:r>
            <w:r w:rsidR="00243D85" w:rsidRPr="00A87416">
              <w:rPr>
                <w:rFonts w:ascii="宋体" w:hAnsi="宋体" w:hint="eastAsia"/>
                <w:color w:val="000000"/>
                <w:kern w:val="0"/>
                <w:szCs w:val="21"/>
              </w:rPr>
              <w:t>人到开标现场进行技术</w:t>
            </w:r>
            <w:r w:rsidR="00B97CBC" w:rsidRPr="00A87416">
              <w:rPr>
                <w:rFonts w:ascii="宋体" w:hAnsi="宋体" w:hint="eastAsia"/>
                <w:color w:val="000000"/>
                <w:kern w:val="0"/>
                <w:szCs w:val="21"/>
              </w:rPr>
              <w:t>答辩</w:t>
            </w:r>
            <w:r w:rsidR="00243D85" w:rsidRPr="00A87416">
              <w:rPr>
                <w:rFonts w:ascii="宋体" w:hAnsi="宋体" w:hint="eastAsia"/>
                <w:color w:val="000000"/>
                <w:kern w:val="0"/>
                <w:szCs w:val="21"/>
              </w:rPr>
              <w:t>，</w:t>
            </w:r>
            <w:r w:rsidRPr="00A87416">
              <w:rPr>
                <w:rFonts w:ascii="宋体" w:hAnsi="宋体" w:hint="eastAsia"/>
                <w:color w:val="000000"/>
                <w:kern w:val="0"/>
                <w:szCs w:val="21"/>
              </w:rPr>
              <w:t>转让方组织技术专家对投标人编制的</w:t>
            </w:r>
            <w:r w:rsidR="003F224B" w:rsidRPr="00A87416">
              <w:rPr>
                <w:rFonts w:ascii="宋体" w:hAnsi="宋体" w:hint="eastAsia"/>
                <w:color w:val="000000"/>
                <w:kern w:val="0"/>
                <w:szCs w:val="21"/>
              </w:rPr>
              <w:t>整体拆除方案、</w:t>
            </w:r>
            <w:r w:rsidR="00325674" w:rsidRPr="00A87416">
              <w:rPr>
                <w:rFonts w:ascii="宋体" w:hAnsi="宋体" w:hint="eastAsia"/>
                <w:color w:val="000000"/>
                <w:kern w:val="0"/>
                <w:szCs w:val="21"/>
              </w:rPr>
              <w:t>管廊架上管道</w:t>
            </w:r>
            <w:r w:rsidRPr="00A87416">
              <w:rPr>
                <w:rFonts w:ascii="宋体" w:hAnsi="宋体" w:hint="eastAsia"/>
                <w:color w:val="000000"/>
                <w:kern w:val="0"/>
                <w:szCs w:val="21"/>
              </w:rPr>
              <w:t>拆除施工方案</w:t>
            </w:r>
            <w:r w:rsidR="00C9740A" w:rsidRPr="00A87416">
              <w:rPr>
                <w:rFonts w:ascii="宋体" w:hAnsi="宋体" w:hint="eastAsia"/>
                <w:color w:val="000000"/>
                <w:kern w:val="0"/>
                <w:szCs w:val="21"/>
              </w:rPr>
              <w:t>和现场答辩情况，</w:t>
            </w:r>
            <w:r w:rsidRPr="00A87416">
              <w:rPr>
                <w:rFonts w:ascii="宋体" w:hAnsi="宋体" w:hint="eastAsia"/>
                <w:color w:val="000000"/>
                <w:kern w:val="0"/>
                <w:szCs w:val="21"/>
              </w:rPr>
              <w:t>进行技术评审，经评审认为施工方案不可行的为废标。</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3.</w:t>
            </w:r>
            <w:r w:rsidR="0066426C" w:rsidRPr="00A87416">
              <w:rPr>
                <w:rFonts w:hint="eastAsia"/>
                <w:color w:val="000000"/>
                <w:szCs w:val="21"/>
              </w:rPr>
              <w:t>密封报价（报价为含</w:t>
            </w:r>
            <w:r w:rsidRPr="00A87416">
              <w:rPr>
                <w:rFonts w:hint="eastAsia"/>
                <w:color w:val="000000"/>
                <w:szCs w:val="21"/>
              </w:rPr>
              <w:t>税价</w:t>
            </w:r>
            <w:r w:rsidR="0066426C" w:rsidRPr="00A87416">
              <w:rPr>
                <w:rFonts w:hint="eastAsia"/>
                <w:color w:val="000000"/>
                <w:szCs w:val="21"/>
              </w:rPr>
              <w:t>，税率</w:t>
            </w:r>
            <w:r w:rsidR="0066426C" w:rsidRPr="00A87416">
              <w:rPr>
                <w:rFonts w:hint="eastAsia"/>
                <w:color w:val="000000"/>
                <w:szCs w:val="21"/>
              </w:rPr>
              <w:t>3%</w:t>
            </w:r>
            <w:r w:rsidRPr="00A87416">
              <w:rPr>
                <w:rFonts w:hint="eastAsia"/>
                <w:color w:val="000000"/>
                <w:szCs w:val="21"/>
              </w:rPr>
              <w:t>）。在资格预审和技术方案评审通过后，报价最高且报价超过标底的为中标人；若最高报价相同，投标保证金到账时间靠前的为中标人。</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保证金</w:t>
            </w:r>
          </w:p>
        </w:tc>
        <w:tc>
          <w:tcPr>
            <w:tcW w:w="7229" w:type="dxa"/>
            <w:vAlign w:val="center"/>
          </w:tcPr>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1.</w:t>
            </w:r>
            <w:r w:rsidRPr="00A87416">
              <w:rPr>
                <w:rFonts w:hint="eastAsia"/>
                <w:color w:val="000000"/>
                <w:szCs w:val="21"/>
              </w:rPr>
              <w:t>竞买方在参与竞价前，须在北京时间</w:t>
            </w:r>
            <w:r w:rsidR="003F224B" w:rsidRPr="00A87416">
              <w:rPr>
                <w:rFonts w:hint="eastAsia"/>
                <w:color w:val="000000"/>
                <w:szCs w:val="21"/>
              </w:rPr>
              <w:t>2021</w:t>
            </w:r>
            <w:r w:rsidRPr="00A87416">
              <w:rPr>
                <w:rFonts w:hint="eastAsia"/>
                <w:color w:val="000000"/>
                <w:szCs w:val="21"/>
              </w:rPr>
              <w:t>年</w:t>
            </w:r>
            <w:r w:rsidR="007864BA" w:rsidRPr="00A87416">
              <w:rPr>
                <w:rFonts w:hint="eastAsia"/>
                <w:color w:val="000000"/>
                <w:szCs w:val="21"/>
              </w:rPr>
              <w:t>2</w:t>
            </w:r>
            <w:r w:rsidRPr="00A87416">
              <w:rPr>
                <w:rFonts w:hint="eastAsia"/>
                <w:color w:val="000000"/>
                <w:szCs w:val="21"/>
              </w:rPr>
              <w:t>月</w:t>
            </w:r>
            <w:r w:rsidR="007D1CB8" w:rsidRPr="00A87416">
              <w:rPr>
                <w:rFonts w:hint="eastAsia"/>
                <w:color w:val="000000"/>
                <w:szCs w:val="21"/>
              </w:rPr>
              <w:t>4</w:t>
            </w:r>
            <w:r w:rsidRPr="00A87416">
              <w:rPr>
                <w:rFonts w:hint="eastAsia"/>
                <w:color w:val="000000"/>
                <w:szCs w:val="21"/>
              </w:rPr>
              <w:t>日</w:t>
            </w:r>
            <w:r w:rsidRPr="00A87416">
              <w:rPr>
                <w:rFonts w:hint="eastAsia"/>
                <w:color w:val="000000"/>
                <w:szCs w:val="21"/>
              </w:rPr>
              <w:t>17:00</w:t>
            </w:r>
            <w:r w:rsidRPr="00A87416">
              <w:rPr>
                <w:rFonts w:hint="eastAsia"/>
                <w:color w:val="000000"/>
                <w:szCs w:val="21"/>
              </w:rPr>
              <w:t>前（以</w:t>
            </w:r>
            <w:r w:rsidR="003F224B" w:rsidRPr="00A87416">
              <w:rPr>
                <w:rFonts w:hint="eastAsia"/>
                <w:color w:val="000000"/>
                <w:szCs w:val="21"/>
              </w:rPr>
              <w:t>投标保证金</w:t>
            </w:r>
            <w:r w:rsidRPr="00A87416">
              <w:rPr>
                <w:rFonts w:hint="eastAsia"/>
                <w:color w:val="000000"/>
                <w:szCs w:val="21"/>
              </w:rPr>
              <w:t>到账时间为准）向转让方缴纳人民币</w:t>
            </w:r>
            <w:r w:rsidR="00B6137D" w:rsidRPr="00A87416">
              <w:rPr>
                <w:rFonts w:hint="eastAsia"/>
                <w:color w:val="000000"/>
                <w:szCs w:val="21"/>
              </w:rPr>
              <w:t>2</w:t>
            </w:r>
            <w:r w:rsidRPr="00A87416">
              <w:rPr>
                <w:rFonts w:hint="eastAsia"/>
                <w:color w:val="000000"/>
                <w:szCs w:val="21"/>
              </w:rPr>
              <w:t>0</w:t>
            </w:r>
            <w:r w:rsidR="003A035D" w:rsidRPr="00A87416">
              <w:rPr>
                <w:rFonts w:hint="eastAsia"/>
                <w:color w:val="000000"/>
                <w:szCs w:val="21"/>
              </w:rPr>
              <w:t>万元投标</w:t>
            </w:r>
            <w:r w:rsidRPr="00A87416">
              <w:rPr>
                <w:rFonts w:hint="eastAsia"/>
                <w:color w:val="000000"/>
                <w:szCs w:val="21"/>
              </w:rPr>
              <w:t>保证金，中标者竞价保证金自动转为履约保证金，未中标者的保证金在竞价结束后</w:t>
            </w:r>
            <w:r w:rsidRPr="00A87416">
              <w:rPr>
                <w:rFonts w:hint="eastAsia"/>
                <w:color w:val="000000"/>
                <w:szCs w:val="21"/>
              </w:rPr>
              <w:t>1</w:t>
            </w:r>
            <w:r w:rsidR="00075B69" w:rsidRPr="00A87416">
              <w:rPr>
                <w:color w:val="000000"/>
                <w:szCs w:val="21"/>
              </w:rPr>
              <w:t>0</w:t>
            </w:r>
            <w:r w:rsidR="00075B69" w:rsidRPr="00A87416">
              <w:rPr>
                <w:rFonts w:hint="eastAsia"/>
                <w:color w:val="000000"/>
                <w:szCs w:val="21"/>
              </w:rPr>
              <w:t>个工作</w:t>
            </w:r>
            <w:r w:rsidRPr="00A87416">
              <w:rPr>
                <w:rFonts w:hint="eastAsia"/>
                <w:color w:val="000000"/>
                <w:szCs w:val="21"/>
              </w:rPr>
              <w:t>日内全额（无息）原路径退还。</w:t>
            </w:r>
            <w:r w:rsidR="00DC0E40" w:rsidRPr="00A87416">
              <w:rPr>
                <w:rFonts w:hint="eastAsia"/>
                <w:color w:val="000000"/>
                <w:szCs w:val="21"/>
              </w:rPr>
              <w:t>缴纳保证金后及时电话通知联系人。</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2.</w:t>
            </w:r>
            <w:r w:rsidRPr="00A87416">
              <w:rPr>
                <w:rFonts w:hint="eastAsia"/>
                <w:color w:val="000000"/>
                <w:szCs w:val="21"/>
              </w:rPr>
              <w:t>竞买方保证金汇入以下指定账户：</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名称：中国石化集团重庆川维化工有限公司</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开户行：工商银行重庆长寿支行川维分理处</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账号：</w:t>
            </w:r>
            <w:r w:rsidRPr="00A87416">
              <w:rPr>
                <w:rFonts w:hint="eastAsia"/>
                <w:color w:val="000000"/>
                <w:szCs w:val="21"/>
              </w:rPr>
              <w:t>3100085429022100670</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3.</w:t>
            </w:r>
            <w:r w:rsidRPr="00A87416">
              <w:rPr>
                <w:rFonts w:hint="eastAsia"/>
                <w:color w:val="000000"/>
                <w:szCs w:val="21"/>
              </w:rPr>
              <w:t>保证金须从竞买方企业基本账户汇出。</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 xml:space="preserve">4. </w:t>
            </w:r>
            <w:r w:rsidRPr="00A87416">
              <w:rPr>
                <w:rFonts w:hint="eastAsia"/>
                <w:color w:val="000000"/>
                <w:szCs w:val="21"/>
              </w:rPr>
              <w:t>经评审确定中标方后，从转让方书面通知中标方之日起</w:t>
            </w:r>
            <w:r w:rsidRPr="00A87416">
              <w:rPr>
                <w:rFonts w:hint="eastAsia"/>
                <w:color w:val="000000"/>
                <w:szCs w:val="21"/>
              </w:rPr>
              <w:t>10</w:t>
            </w:r>
            <w:r w:rsidRPr="00A87416">
              <w:rPr>
                <w:rFonts w:hint="eastAsia"/>
                <w:color w:val="000000"/>
                <w:szCs w:val="21"/>
              </w:rPr>
              <w:t>个工作日内因中标方原因不签合同的，转让方不予退还竞价保证金，转让标的可由转让方另行处置。</w:t>
            </w:r>
          </w:p>
          <w:p w:rsidR="005F5816"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5.</w:t>
            </w:r>
            <w:r w:rsidR="00442B90" w:rsidRPr="00A87416">
              <w:rPr>
                <w:rFonts w:hint="eastAsia"/>
                <w:color w:val="000000"/>
                <w:szCs w:val="21"/>
              </w:rPr>
              <w:t>中标人</w:t>
            </w:r>
            <w:r w:rsidRPr="00A87416">
              <w:rPr>
                <w:rFonts w:hint="eastAsia"/>
                <w:color w:val="000000"/>
                <w:szCs w:val="21"/>
              </w:rPr>
              <w:t>因自身原因逾期</w:t>
            </w:r>
            <w:r w:rsidRPr="00A87416">
              <w:rPr>
                <w:rFonts w:hint="eastAsia"/>
                <w:color w:val="000000"/>
                <w:szCs w:val="21"/>
              </w:rPr>
              <w:t>10</w:t>
            </w:r>
            <w:r w:rsidR="00075B69" w:rsidRPr="00A87416">
              <w:rPr>
                <w:rFonts w:hint="eastAsia"/>
                <w:color w:val="000000"/>
                <w:szCs w:val="21"/>
              </w:rPr>
              <w:t>个工作</w:t>
            </w:r>
            <w:r w:rsidRPr="00A87416">
              <w:rPr>
                <w:rFonts w:hint="eastAsia"/>
                <w:color w:val="000000"/>
                <w:szCs w:val="21"/>
              </w:rPr>
              <w:t>日未支付或拒付转让价款、增值税税金，放弃受让或退还转让标的，视为违约，甲方有权扣除已交的全部交易保证金。</w:t>
            </w:r>
          </w:p>
        </w:tc>
      </w:tr>
      <w:tr w:rsidR="005F5816">
        <w:trPr>
          <w:trHeight w:val="652"/>
          <w:jc w:val="center"/>
        </w:trPr>
        <w:tc>
          <w:tcPr>
            <w:tcW w:w="1602" w:type="dxa"/>
            <w:vAlign w:val="center"/>
          </w:tcPr>
          <w:p w:rsidR="005F5816" w:rsidRDefault="008856BB">
            <w:pPr>
              <w:pStyle w:val="a9"/>
              <w:jc w:val="center"/>
              <w:rPr>
                <w:rFonts w:ascii="宋体" w:hAnsi="宋体"/>
                <w:b/>
                <w:sz w:val="21"/>
                <w:szCs w:val="21"/>
              </w:rPr>
            </w:pPr>
            <w:r>
              <w:rPr>
                <w:rFonts w:ascii="宋体" w:hAnsi="宋体" w:hint="eastAsia"/>
                <w:b/>
                <w:sz w:val="21"/>
                <w:szCs w:val="21"/>
              </w:rPr>
              <w:t>合格投标人资格要求</w:t>
            </w:r>
          </w:p>
        </w:tc>
        <w:tc>
          <w:tcPr>
            <w:tcW w:w="7229" w:type="dxa"/>
            <w:vAlign w:val="center"/>
          </w:tcPr>
          <w:p w:rsidR="005F5816" w:rsidRPr="00A87416" w:rsidRDefault="00BF2F09"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1.</w:t>
            </w:r>
            <w:r w:rsidR="008856BB" w:rsidRPr="00A87416">
              <w:rPr>
                <w:rFonts w:ascii="宋体" w:hAnsi="宋体" w:cs="Times New Roman" w:hint="eastAsia"/>
                <w:color w:val="000000"/>
                <w:szCs w:val="21"/>
              </w:rPr>
              <w:t>基本条件</w:t>
            </w:r>
            <w:r w:rsidRPr="00A87416">
              <w:rPr>
                <w:rFonts w:ascii="宋体" w:hAnsi="宋体" w:cs="Times New Roman" w:hint="eastAsia"/>
                <w:color w:val="000000"/>
                <w:szCs w:val="21"/>
              </w:rPr>
              <w:t>：</w:t>
            </w:r>
          </w:p>
          <w:p w:rsidR="008856B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（1）在中华人民共和国境内注册的独立法人，具有独立承担民事责任的能力；</w:t>
            </w:r>
          </w:p>
          <w:p w:rsidR="008856B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（2）注册资金不低于1000万元人民币。若联合体投标，联合体组成企业注册资金均应不低于1000万元人民币；</w:t>
            </w:r>
          </w:p>
          <w:p w:rsidR="008856B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lastRenderedPageBreak/>
              <w:t>（3）具有履行合同所必需的设备和专业技术能力；</w:t>
            </w:r>
          </w:p>
          <w:p w:rsidR="008856B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（4）</w:t>
            </w:r>
            <w:r w:rsidR="009C56E6" w:rsidRPr="00A87416">
              <w:rPr>
                <w:rFonts w:ascii="宋体" w:hAnsi="宋体" w:cs="Times New Roman" w:hint="eastAsia"/>
                <w:color w:val="000000"/>
                <w:szCs w:val="21"/>
              </w:rPr>
              <w:t>近三年，</w:t>
            </w:r>
            <w:r w:rsidR="007864BA" w:rsidRPr="00A87416">
              <w:rPr>
                <w:rFonts w:ascii="宋体" w:hAnsi="宋体" w:cs="Times New Roman" w:hint="eastAsia"/>
                <w:color w:val="000000"/>
                <w:szCs w:val="21"/>
              </w:rPr>
              <w:t>在“信用中国”</w:t>
            </w:r>
            <w:r w:rsidR="009C56E6" w:rsidRPr="00A87416">
              <w:rPr>
                <w:rFonts w:ascii="宋体" w:hAnsi="宋体" w:cs="Times New Roman" w:hint="eastAsia"/>
                <w:color w:val="000000"/>
                <w:szCs w:val="21"/>
              </w:rPr>
              <w:t>官网查询没有行政处罚记录和失信惩戒记录，在“全</w:t>
            </w:r>
            <w:r w:rsidR="007864BA" w:rsidRPr="00A87416">
              <w:rPr>
                <w:rFonts w:ascii="宋体" w:hAnsi="宋体" w:cs="Times New Roman" w:hint="eastAsia"/>
                <w:color w:val="000000"/>
                <w:szCs w:val="21"/>
              </w:rPr>
              <w:t>国建筑市场监管公共服务平台”官网查询</w:t>
            </w:r>
            <w:r w:rsidR="009C56E6" w:rsidRPr="00A87416">
              <w:rPr>
                <w:rFonts w:ascii="宋体" w:hAnsi="宋体" w:cs="Times New Roman" w:hint="eastAsia"/>
                <w:color w:val="000000"/>
                <w:szCs w:val="21"/>
              </w:rPr>
              <w:t>没有黑名单记录和失信联合惩戒记录；</w:t>
            </w:r>
            <w:r w:rsidRPr="00A87416">
              <w:rPr>
                <w:rFonts w:ascii="宋体" w:hAnsi="宋体" w:cs="Times New Roman" w:hint="eastAsia"/>
                <w:color w:val="000000"/>
                <w:szCs w:val="21"/>
              </w:rPr>
              <w:t>没有被中</w:t>
            </w:r>
            <w:r w:rsidR="009C56E6" w:rsidRPr="00A87416">
              <w:rPr>
                <w:rFonts w:ascii="宋体" w:hAnsi="宋体" w:cs="Times New Roman" w:hint="eastAsia"/>
                <w:color w:val="000000"/>
                <w:szCs w:val="21"/>
              </w:rPr>
              <w:t>国</w:t>
            </w:r>
            <w:r w:rsidRPr="00A87416">
              <w:rPr>
                <w:rFonts w:ascii="宋体" w:hAnsi="宋体" w:cs="Times New Roman" w:hint="eastAsia"/>
                <w:color w:val="000000"/>
                <w:szCs w:val="21"/>
              </w:rPr>
              <w:t>石化列入黑名单</w:t>
            </w:r>
            <w:r w:rsidR="009C56E6" w:rsidRPr="00A87416">
              <w:rPr>
                <w:rFonts w:ascii="宋体" w:hAnsi="宋体" w:cs="Times New Roman" w:hint="eastAsia"/>
                <w:color w:val="000000"/>
                <w:szCs w:val="21"/>
              </w:rPr>
              <w:t>记录</w:t>
            </w:r>
            <w:r w:rsidRPr="00A87416">
              <w:rPr>
                <w:rFonts w:ascii="宋体" w:hAnsi="宋体" w:cs="Times New Roman" w:hint="eastAsia"/>
                <w:color w:val="000000"/>
                <w:szCs w:val="21"/>
              </w:rPr>
              <w:t>。</w:t>
            </w:r>
          </w:p>
          <w:p w:rsidR="008856B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2.特定条件：</w:t>
            </w:r>
          </w:p>
          <w:p w:rsidR="0030217B" w:rsidRPr="00A87416" w:rsidRDefault="008856BB"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（1）</w:t>
            </w:r>
            <w:r w:rsidR="0024587D" w:rsidRPr="00A87416">
              <w:rPr>
                <w:rFonts w:ascii="宋体" w:hAnsi="宋体" w:cs="Times New Roman" w:hint="eastAsia"/>
                <w:color w:val="000000"/>
                <w:szCs w:val="21"/>
              </w:rPr>
              <w:t>投标人必须具备石油</w:t>
            </w:r>
            <w:r w:rsidR="009313E6" w:rsidRPr="00A87416">
              <w:rPr>
                <w:rFonts w:ascii="宋体" w:hAnsi="宋体" w:cs="Times New Roman" w:hint="eastAsia"/>
                <w:color w:val="000000"/>
                <w:szCs w:val="21"/>
              </w:rPr>
              <w:t>化工</w:t>
            </w:r>
            <w:r w:rsidR="0024587D" w:rsidRPr="00A87416">
              <w:rPr>
                <w:rFonts w:ascii="宋体" w:hAnsi="宋体" w:cs="Times New Roman" w:hint="eastAsia"/>
                <w:color w:val="000000"/>
                <w:szCs w:val="21"/>
              </w:rPr>
              <w:t>工程施工总承包</w:t>
            </w:r>
            <w:r w:rsidR="003F224B" w:rsidRPr="00A87416">
              <w:rPr>
                <w:rFonts w:ascii="宋体" w:hAnsi="宋体" w:cs="Times New Roman" w:hint="eastAsia"/>
                <w:color w:val="000000"/>
                <w:szCs w:val="21"/>
              </w:rPr>
              <w:t>二</w:t>
            </w:r>
            <w:r w:rsidR="0024587D" w:rsidRPr="00A87416">
              <w:rPr>
                <w:rFonts w:ascii="宋体" w:hAnsi="宋体" w:cs="Times New Roman" w:hint="eastAsia"/>
                <w:color w:val="000000"/>
                <w:szCs w:val="21"/>
              </w:rPr>
              <w:t>级</w:t>
            </w:r>
            <w:r w:rsidR="009313E6" w:rsidRPr="00A87416">
              <w:rPr>
                <w:rFonts w:ascii="宋体" w:hAnsi="宋体" w:cs="Times New Roman" w:hint="eastAsia"/>
                <w:color w:val="000000"/>
                <w:szCs w:val="21"/>
              </w:rPr>
              <w:t>或机电工程施工总承包</w:t>
            </w:r>
            <w:r w:rsidR="003F224B" w:rsidRPr="00A87416">
              <w:rPr>
                <w:rFonts w:ascii="宋体" w:hAnsi="宋体" w:cs="Times New Roman" w:hint="eastAsia"/>
                <w:color w:val="000000"/>
                <w:szCs w:val="21"/>
              </w:rPr>
              <w:t>二</w:t>
            </w:r>
            <w:r w:rsidR="009313E6" w:rsidRPr="00A87416">
              <w:rPr>
                <w:rFonts w:ascii="宋体" w:hAnsi="宋体" w:cs="Times New Roman" w:hint="eastAsia"/>
                <w:color w:val="000000"/>
                <w:szCs w:val="21"/>
              </w:rPr>
              <w:t>级</w:t>
            </w:r>
            <w:r w:rsidR="0024587D" w:rsidRPr="00A87416">
              <w:rPr>
                <w:rFonts w:ascii="宋体" w:hAnsi="宋体" w:cs="Times New Roman" w:hint="eastAsia"/>
                <w:color w:val="000000"/>
                <w:szCs w:val="21"/>
              </w:rPr>
              <w:t>及以上资质</w:t>
            </w:r>
            <w:r w:rsidR="00154A42" w:rsidRPr="00A87416">
              <w:rPr>
                <w:rFonts w:ascii="宋体" w:hAnsi="宋体" w:cs="Times New Roman" w:hint="eastAsia"/>
                <w:color w:val="000000"/>
                <w:szCs w:val="21"/>
              </w:rPr>
              <w:t>。</w:t>
            </w:r>
          </w:p>
          <w:p w:rsidR="002014BC" w:rsidRPr="00A87416" w:rsidRDefault="002014BC"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（2）</w:t>
            </w:r>
            <w:r w:rsidR="00154A42" w:rsidRPr="00A87416">
              <w:rPr>
                <w:rFonts w:ascii="宋体" w:hAnsi="宋体" w:cs="Times New Roman" w:hint="eastAsia"/>
                <w:color w:val="000000"/>
                <w:szCs w:val="21"/>
              </w:rPr>
              <w:t>废旧物资回收、处理</w:t>
            </w:r>
            <w:r w:rsidR="0024587D" w:rsidRPr="00A87416">
              <w:rPr>
                <w:rFonts w:ascii="宋体" w:hAnsi="宋体" w:cs="Times New Roman" w:hint="eastAsia"/>
                <w:color w:val="000000"/>
                <w:szCs w:val="21"/>
              </w:rPr>
              <w:t>经营资质</w:t>
            </w:r>
            <w:r w:rsidR="00FC29C8" w:rsidRPr="00A87416">
              <w:rPr>
                <w:rFonts w:ascii="宋体" w:hAnsi="宋体" w:cs="Times New Roman" w:hint="eastAsia"/>
                <w:color w:val="000000"/>
                <w:szCs w:val="21"/>
              </w:rPr>
              <w:t>及公安备案证</w:t>
            </w:r>
            <w:r w:rsidR="00154A42" w:rsidRPr="00A87416">
              <w:rPr>
                <w:rFonts w:ascii="宋体" w:hAnsi="宋体" w:cs="Times New Roman" w:hint="eastAsia"/>
                <w:color w:val="000000"/>
                <w:szCs w:val="21"/>
              </w:rPr>
              <w:t>。</w:t>
            </w:r>
          </w:p>
          <w:p w:rsidR="00C14759" w:rsidRPr="00A87416" w:rsidRDefault="0024587D"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w:t>
            </w:r>
            <w:r w:rsidR="002014BC" w:rsidRPr="00A87416">
              <w:rPr>
                <w:rFonts w:ascii="宋体" w:hAnsi="宋体" w:cs="Times New Roman" w:hint="eastAsia"/>
                <w:color w:val="000000"/>
                <w:szCs w:val="21"/>
              </w:rPr>
              <w:t>3</w:t>
            </w:r>
            <w:r w:rsidRPr="00A87416">
              <w:rPr>
                <w:rFonts w:ascii="宋体" w:hAnsi="宋体" w:cs="Times New Roman" w:hint="eastAsia"/>
                <w:color w:val="000000"/>
                <w:szCs w:val="21"/>
              </w:rPr>
              <w:t>）本项目可接受联合体报名，</w:t>
            </w:r>
            <w:r w:rsidR="00BF2F09" w:rsidRPr="00A87416">
              <w:rPr>
                <w:rFonts w:ascii="宋体" w:hAnsi="宋体" w:cs="Times New Roman" w:hint="eastAsia"/>
                <w:color w:val="000000"/>
                <w:szCs w:val="21"/>
              </w:rPr>
              <w:t>但仅限两家企业联合，</w:t>
            </w:r>
            <w:r w:rsidR="00FF4839" w:rsidRPr="00A87416">
              <w:rPr>
                <w:rFonts w:ascii="宋体" w:hAnsi="宋体" w:cs="Times New Roman" w:hint="eastAsia"/>
                <w:color w:val="000000"/>
                <w:szCs w:val="21"/>
              </w:rPr>
              <w:t>一家具有</w:t>
            </w:r>
            <w:r w:rsidR="00154A42" w:rsidRPr="00A87416">
              <w:rPr>
                <w:rFonts w:ascii="宋体" w:hAnsi="宋体" w:cs="Times New Roman" w:hint="eastAsia"/>
                <w:color w:val="000000"/>
                <w:szCs w:val="21"/>
              </w:rPr>
              <w:t>上述要求的废旧物资处置</w:t>
            </w:r>
            <w:r w:rsidR="00FF4839" w:rsidRPr="00A87416">
              <w:rPr>
                <w:rFonts w:ascii="宋体" w:hAnsi="宋体" w:cs="Times New Roman" w:hint="eastAsia"/>
                <w:color w:val="000000"/>
                <w:szCs w:val="21"/>
              </w:rPr>
              <w:t>资质，另一家具有上述要求的</w:t>
            </w:r>
            <w:r w:rsidR="00154A42" w:rsidRPr="00A87416">
              <w:rPr>
                <w:rFonts w:ascii="宋体" w:hAnsi="宋体" w:cs="Times New Roman" w:hint="eastAsia"/>
                <w:color w:val="000000"/>
                <w:szCs w:val="21"/>
              </w:rPr>
              <w:t>拆除</w:t>
            </w:r>
            <w:r w:rsidR="00FF4839" w:rsidRPr="00A87416">
              <w:rPr>
                <w:rFonts w:ascii="宋体" w:hAnsi="宋体" w:cs="Times New Roman" w:hint="eastAsia"/>
                <w:color w:val="000000"/>
                <w:szCs w:val="21"/>
              </w:rPr>
              <w:t>或安装</w:t>
            </w:r>
            <w:r w:rsidR="00154A42" w:rsidRPr="00A87416">
              <w:rPr>
                <w:rFonts w:ascii="宋体" w:hAnsi="宋体" w:cs="Times New Roman" w:hint="eastAsia"/>
                <w:color w:val="000000"/>
                <w:szCs w:val="21"/>
              </w:rPr>
              <w:t>资质</w:t>
            </w:r>
            <w:r w:rsidR="00D559D9" w:rsidRPr="00A87416">
              <w:rPr>
                <w:rFonts w:ascii="宋体" w:hAnsi="宋体" w:cs="Times New Roman" w:hint="eastAsia"/>
                <w:color w:val="000000"/>
                <w:szCs w:val="21"/>
              </w:rPr>
              <w:t>。</w:t>
            </w:r>
            <w:r w:rsidR="00D559D9" w:rsidRPr="00A87416">
              <w:rPr>
                <w:rFonts w:ascii="宋体" w:hAnsi="宋体" w:cs="Times New Roman"/>
                <w:color w:val="000000"/>
                <w:szCs w:val="21"/>
              </w:rPr>
              <w:t>联合体牵头人</w:t>
            </w:r>
            <w:r w:rsidR="007039F5" w:rsidRPr="00A87416">
              <w:rPr>
                <w:rFonts w:ascii="宋体" w:hAnsi="宋体" w:cs="Times New Roman" w:hint="eastAsia"/>
                <w:color w:val="000000"/>
                <w:szCs w:val="21"/>
              </w:rPr>
              <w:t>为具有石油化工工程施工总承包二级或机电工程施工总承包二级及以上资质的单位，</w:t>
            </w:r>
            <w:r w:rsidR="00C14759" w:rsidRPr="00A87416">
              <w:rPr>
                <w:rFonts w:ascii="宋体" w:hAnsi="宋体" w:cs="Times New Roman" w:hint="eastAsia"/>
                <w:color w:val="000000"/>
                <w:szCs w:val="21"/>
              </w:rPr>
              <w:t>仅具有废旧物资回收处置经营资质而不具有本条规定的安装资质的单位不能作为联合体牵头人。</w:t>
            </w:r>
          </w:p>
          <w:p w:rsidR="005F5816" w:rsidRPr="00A87416" w:rsidRDefault="00C14759"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（4）联合体牵头人</w:t>
            </w:r>
            <w:r w:rsidR="00D559D9" w:rsidRPr="00A87416">
              <w:rPr>
                <w:rFonts w:ascii="宋体" w:hAnsi="宋体" w:cs="Times New Roman"/>
                <w:color w:val="000000"/>
                <w:szCs w:val="21"/>
              </w:rPr>
              <w:t>代表联合体各成员负责本招标项目资格申请文件和投标文件编制活动，代表联合体提交和接收相关的资料、信 息及指示，并处理与资格审</w:t>
            </w:r>
            <w:r w:rsidR="00D559D9" w:rsidRPr="00A87416">
              <w:rPr>
                <w:rFonts w:ascii="宋体" w:hAnsi="宋体" w:cs="Times New Roman" w:hint="eastAsia"/>
                <w:color w:val="000000"/>
                <w:szCs w:val="21"/>
              </w:rPr>
              <w:t>查</w:t>
            </w:r>
            <w:r w:rsidR="00D559D9" w:rsidRPr="00A87416">
              <w:rPr>
                <w:rFonts w:ascii="宋体" w:hAnsi="宋体" w:cs="Times New Roman"/>
                <w:color w:val="000000"/>
                <w:szCs w:val="21"/>
              </w:rPr>
              <w:t>、投标和中标有关的一切事务；联合体中标后，联合体牵头 人负责合同订立和合同实施阶段的主办、组织和协调工作</w:t>
            </w:r>
            <w:r w:rsidR="00D559D9" w:rsidRPr="00A87416">
              <w:rPr>
                <w:rFonts w:ascii="宋体" w:hAnsi="宋体" w:cs="Times New Roman" w:hint="eastAsia"/>
                <w:color w:val="000000"/>
                <w:szCs w:val="21"/>
              </w:rPr>
              <w:t>，保证金、交易款项由联合体牵头人账户付出</w:t>
            </w:r>
            <w:r w:rsidR="00D559D9" w:rsidRPr="00A87416">
              <w:rPr>
                <w:rFonts w:ascii="宋体" w:hAnsi="宋体" w:cs="Times New Roman"/>
                <w:color w:val="000000"/>
                <w:szCs w:val="21"/>
              </w:rPr>
              <w:t>。</w:t>
            </w:r>
            <w:r w:rsidR="00BF2F09" w:rsidRPr="00A87416">
              <w:rPr>
                <w:rFonts w:ascii="宋体" w:hAnsi="宋体" w:cs="Times New Roman" w:hint="eastAsia"/>
                <w:color w:val="000000"/>
                <w:szCs w:val="21"/>
              </w:rPr>
              <w:t>（联合体协议格式详见附件</w:t>
            </w:r>
            <w:r w:rsidR="00281BC6" w:rsidRPr="00A87416">
              <w:rPr>
                <w:rFonts w:ascii="宋体" w:hAnsi="宋体" w:cs="Times New Roman"/>
                <w:color w:val="000000"/>
                <w:szCs w:val="21"/>
              </w:rPr>
              <w:t>3</w:t>
            </w:r>
            <w:r w:rsidR="00BF2F09" w:rsidRPr="00A87416">
              <w:rPr>
                <w:rFonts w:ascii="宋体" w:hAnsi="宋体" w:cs="Times New Roman" w:hint="eastAsia"/>
                <w:color w:val="000000"/>
                <w:szCs w:val="21"/>
              </w:rPr>
              <w:t>）</w:t>
            </w:r>
          </w:p>
          <w:p w:rsidR="00332F2E" w:rsidRPr="00A87416" w:rsidRDefault="0024587D" w:rsidP="006B4F73">
            <w:pPr>
              <w:spacing w:afterLines="30" w:after="93" w:line="300" w:lineRule="exact"/>
              <w:textAlignment w:val="baseline"/>
              <w:outlineLvl w:val="0"/>
              <w:rPr>
                <w:rFonts w:ascii="宋体" w:hAnsi="宋体" w:cs="Times New Roman"/>
                <w:color w:val="000000"/>
                <w:szCs w:val="21"/>
              </w:rPr>
            </w:pPr>
            <w:r w:rsidRPr="00A87416">
              <w:rPr>
                <w:rFonts w:ascii="宋体" w:hAnsi="宋体" w:cs="Times New Roman" w:hint="eastAsia"/>
                <w:color w:val="000000"/>
                <w:szCs w:val="21"/>
              </w:rPr>
              <w:t>（</w:t>
            </w:r>
            <w:r w:rsidR="00C14759" w:rsidRPr="00A87416">
              <w:rPr>
                <w:rFonts w:ascii="宋体" w:hAnsi="宋体" w:cs="Times New Roman" w:hint="eastAsia"/>
                <w:color w:val="000000"/>
                <w:szCs w:val="21"/>
              </w:rPr>
              <w:t>5</w:t>
            </w:r>
            <w:r w:rsidRPr="00A87416">
              <w:rPr>
                <w:rFonts w:ascii="宋体" w:hAnsi="宋体" w:cs="Times New Roman" w:hint="eastAsia"/>
                <w:color w:val="000000"/>
                <w:szCs w:val="21"/>
              </w:rPr>
              <w:t>）作为联合体投标的单位不能再与</w:t>
            </w:r>
            <w:r w:rsidR="00332F2E" w:rsidRPr="00A87416">
              <w:rPr>
                <w:rFonts w:ascii="宋体" w:hAnsi="宋体" w:cs="Times New Roman" w:hint="eastAsia"/>
                <w:color w:val="000000"/>
                <w:szCs w:val="21"/>
              </w:rPr>
              <w:t>联合体以外的企业联合投标。</w:t>
            </w:r>
          </w:p>
          <w:p w:rsidR="00C14759" w:rsidRPr="00A87416" w:rsidRDefault="00C14759" w:rsidP="006B4F73">
            <w:pPr>
              <w:spacing w:afterLines="30" w:after="93" w:line="300" w:lineRule="exact"/>
              <w:textAlignment w:val="baseline"/>
              <w:outlineLvl w:val="0"/>
              <w:rPr>
                <w:color w:val="000000"/>
                <w:szCs w:val="21"/>
              </w:rPr>
            </w:pPr>
            <w:r w:rsidRPr="00A87416">
              <w:rPr>
                <w:rFonts w:ascii="宋体" w:hAnsi="宋体" w:cs="Times New Roman" w:hint="eastAsia"/>
                <w:b/>
                <w:color w:val="000000"/>
                <w:szCs w:val="21"/>
              </w:rPr>
              <w:t>3.特别说明</w:t>
            </w:r>
            <w:r w:rsidR="00534EE9" w:rsidRPr="00A87416">
              <w:rPr>
                <w:rFonts w:ascii="宋体" w:hAnsi="宋体" w:cs="Times New Roman" w:hint="eastAsia"/>
                <w:color w:val="000000"/>
                <w:szCs w:val="21"/>
              </w:rPr>
              <w:t>：投标人资格条件</w:t>
            </w:r>
            <w:r w:rsidRPr="00A87416">
              <w:rPr>
                <w:rFonts w:ascii="宋体" w:hAnsi="宋体" w:cs="Times New Roman" w:hint="eastAsia"/>
                <w:color w:val="000000"/>
                <w:szCs w:val="21"/>
              </w:rPr>
              <w:t>任何一项不</w:t>
            </w:r>
            <w:r w:rsidR="00534EE9" w:rsidRPr="00A87416">
              <w:rPr>
                <w:rFonts w:ascii="宋体" w:hAnsi="宋体" w:cs="Times New Roman" w:hint="eastAsia"/>
                <w:color w:val="000000"/>
                <w:szCs w:val="21"/>
              </w:rPr>
              <w:t>符合上述要求的，均会被判定为不合格投标人，投标文件无效。</w:t>
            </w:r>
          </w:p>
        </w:tc>
      </w:tr>
      <w:tr w:rsidR="005F5816">
        <w:trPr>
          <w:trHeight w:val="595"/>
          <w:jc w:val="center"/>
        </w:trPr>
        <w:tc>
          <w:tcPr>
            <w:tcW w:w="1602" w:type="dxa"/>
            <w:vAlign w:val="center"/>
          </w:tcPr>
          <w:p w:rsidR="005F5816" w:rsidRDefault="00BF2F09" w:rsidP="003A035D">
            <w:pPr>
              <w:pStyle w:val="a9"/>
              <w:jc w:val="center"/>
              <w:rPr>
                <w:rFonts w:ascii="宋体" w:hAnsi="宋体"/>
                <w:b/>
                <w:sz w:val="21"/>
                <w:szCs w:val="21"/>
              </w:rPr>
            </w:pPr>
            <w:r>
              <w:rPr>
                <w:rFonts w:ascii="宋体" w:hAnsi="宋体" w:hint="eastAsia"/>
                <w:b/>
                <w:sz w:val="21"/>
                <w:szCs w:val="21"/>
              </w:rPr>
              <w:lastRenderedPageBreak/>
              <w:t>报名</w:t>
            </w:r>
          </w:p>
        </w:tc>
        <w:tc>
          <w:tcPr>
            <w:tcW w:w="7229" w:type="dxa"/>
            <w:vAlign w:val="center"/>
          </w:tcPr>
          <w:p w:rsidR="00534EE9" w:rsidRPr="00A87416" w:rsidRDefault="003A035D" w:rsidP="006B4F73">
            <w:pPr>
              <w:spacing w:afterLines="30" w:after="93" w:line="300" w:lineRule="exact"/>
              <w:textAlignment w:val="baseline"/>
              <w:outlineLvl w:val="0"/>
              <w:rPr>
                <w:color w:val="000000"/>
                <w:szCs w:val="21"/>
              </w:rPr>
            </w:pPr>
            <w:r w:rsidRPr="00A87416">
              <w:rPr>
                <w:rFonts w:hint="eastAsia"/>
                <w:color w:val="000000"/>
                <w:szCs w:val="21"/>
              </w:rPr>
              <w:t>1.</w:t>
            </w:r>
            <w:r w:rsidR="00534EE9" w:rsidRPr="00A87416">
              <w:rPr>
                <w:rFonts w:hint="eastAsia"/>
                <w:color w:val="000000"/>
                <w:szCs w:val="21"/>
              </w:rPr>
              <w:t>报名前，请投标人仔细阅读本公告的所有条款，熟悉合格投标人的资格要求、</w:t>
            </w:r>
            <w:r w:rsidR="00444306" w:rsidRPr="00A87416">
              <w:rPr>
                <w:rFonts w:hint="eastAsia"/>
                <w:color w:val="000000"/>
                <w:szCs w:val="21"/>
              </w:rPr>
              <w:t>投标文件递交要求以及</w:t>
            </w:r>
            <w:r w:rsidR="008F180D" w:rsidRPr="00A87416">
              <w:rPr>
                <w:rFonts w:hint="eastAsia"/>
                <w:color w:val="000000"/>
                <w:szCs w:val="21"/>
              </w:rPr>
              <w:t>施工作业</w:t>
            </w:r>
            <w:r w:rsidR="00444306" w:rsidRPr="00A87416">
              <w:rPr>
                <w:rFonts w:hint="eastAsia"/>
                <w:color w:val="000000"/>
                <w:szCs w:val="21"/>
              </w:rPr>
              <w:t>管理要求，避免无效报名。</w:t>
            </w:r>
          </w:p>
          <w:p w:rsidR="003A035D" w:rsidRPr="00A87416" w:rsidRDefault="00444306" w:rsidP="006B4F73">
            <w:pPr>
              <w:spacing w:afterLines="30" w:after="93" w:line="300" w:lineRule="exact"/>
              <w:textAlignment w:val="baseline"/>
              <w:outlineLvl w:val="0"/>
              <w:rPr>
                <w:color w:val="000000"/>
                <w:szCs w:val="21"/>
              </w:rPr>
            </w:pPr>
            <w:r w:rsidRPr="00A87416">
              <w:rPr>
                <w:rFonts w:hint="eastAsia"/>
                <w:color w:val="000000"/>
                <w:szCs w:val="21"/>
              </w:rPr>
              <w:t>2.</w:t>
            </w:r>
            <w:r w:rsidR="003A035D" w:rsidRPr="00A87416">
              <w:rPr>
                <w:rFonts w:hint="eastAsia"/>
                <w:color w:val="000000"/>
                <w:szCs w:val="21"/>
              </w:rPr>
              <w:t>投标人交纳了</w:t>
            </w:r>
            <w:r w:rsidR="003A035D" w:rsidRPr="00A87416">
              <w:rPr>
                <w:rFonts w:hint="eastAsia"/>
                <w:color w:val="000000"/>
                <w:szCs w:val="21"/>
              </w:rPr>
              <w:t>20</w:t>
            </w:r>
            <w:r w:rsidR="005A2E5F" w:rsidRPr="00A87416">
              <w:rPr>
                <w:rFonts w:hint="eastAsia"/>
                <w:color w:val="000000"/>
                <w:szCs w:val="21"/>
              </w:rPr>
              <w:t>万元保证金即为投标报名</w:t>
            </w:r>
            <w:r w:rsidR="009C56E6" w:rsidRPr="00A87416">
              <w:rPr>
                <w:rFonts w:hint="eastAsia"/>
                <w:color w:val="000000"/>
                <w:szCs w:val="21"/>
              </w:rPr>
              <w:t>。</w:t>
            </w:r>
            <w:r w:rsidR="005A2E5F" w:rsidRPr="00A87416">
              <w:rPr>
                <w:rFonts w:hint="eastAsia"/>
                <w:color w:val="000000"/>
                <w:szCs w:val="21"/>
              </w:rPr>
              <w:t>缴</w:t>
            </w:r>
            <w:r w:rsidR="00BA28CA" w:rsidRPr="00A87416">
              <w:rPr>
                <w:rFonts w:hint="eastAsia"/>
                <w:color w:val="000000"/>
                <w:szCs w:val="21"/>
              </w:rPr>
              <w:t>纳保证金后及时与转让方</w:t>
            </w:r>
            <w:r w:rsidRPr="00A87416">
              <w:rPr>
                <w:rFonts w:hint="eastAsia"/>
                <w:color w:val="000000"/>
                <w:szCs w:val="21"/>
              </w:rPr>
              <w:t>陈</w:t>
            </w:r>
            <w:r w:rsidR="00BA28CA" w:rsidRPr="00A87416">
              <w:rPr>
                <w:rFonts w:hint="eastAsia"/>
                <w:color w:val="000000"/>
                <w:szCs w:val="21"/>
              </w:rPr>
              <w:t>先生联系，</w:t>
            </w:r>
            <w:r w:rsidRPr="00A87416">
              <w:rPr>
                <w:rFonts w:hint="eastAsia"/>
                <w:color w:val="000000"/>
                <w:szCs w:val="21"/>
              </w:rPr>
              <w:t>以便及时进行报名确认，联系</w:t>
            </w:r>
            <w:r w:rsidR="00BA28CA" w:rsidRPr="00A87416">
              <w:rPr>
                <w:rFonts w:hint="eastAsia"/>
                <w:color w:val="000000"/>
                <w:szCs w:val="21"/>
              </w:rPr>
              <w:t>电话：</w:t>
            </w:r>
            <w:r>
              <w:rPr>
                <w:rFonts w:hint="eastAsia"/>
                <w:bCs/>
                <w:color w:val="000000"/>
                <w:szCs w:val="21"/>
              </w:rPr>
              <w:t>13594650202</w:t>
            </w:r>
          </w:p>
          <w:p w:rsidR="005F5816" w:rsidRPr="00A87416" w:rsidRDefault="00444306" w:rsidP="006B4F73">
            <w:pPr>
              <w:spacing w:afterLines="30" w:after="93" w:line="300" w:lineRule="exact"/>
              <w:textAlignment w:val="baseline"/>
              <w:outlineLvl w:val="0"/>
              <w:rPr>
                <w:color w:val="000000"/>
                <w:szCs w:val="21"/>
              </w:rPr>
            </w:pPr>
            <w:r w:rsidRPr="00A87416">
              <w:rPr>
                <w:rFonts w:hint="eastAsia"/>
                <w:color w:val="000000"/>
                <w:szCs w:val="21"/>
              </w:rPr>
              <w:t>3</w:t>
            </w:r>
            <w:r w:rsidR="003A035D" w:rsidRPr="00A87416">
              <w:rPr>
                <w:rFonts w:hint="eastAsia"/>
                <w:color w:val="000000"/>
                <w:szCs w:val="21"/>
              </w:rPr>
              <w:t>.</w:t>
            </w:r>
            <w:r w:rsidR="00BF2F09" w:rsidRPr="00A87416">
              <w:rPr>
                <w:rFonts w:hint="eastAsia"/>
                <w:color w:val="000000"/>
                <w:szCs w:val="21"/>
              </w:rPr>
              <w:t>报名时间以保证金入账时间为准，报名截止时间</w:t>
            </w:r>
            <w:r w:rsidR="00154A42" w:rsidRPr="00A87416">
              <w:rPr>
                <w:rFonts w:hint="eastAsia"/>
                <w:color w:val="000000"/>
                <w:szCs w:val="21"/>
              </w:rPr>
              <w:t>为</w:t>
            </w:r>
            <w:r w:rsidR="003F224B" w:rsidRPr="00A87416">
              <w:rPr>
                <w:rFonts w:hint="eastAsia"/>
                <w:color w:val="000000"/>
                <w:szCs w:val="21"/>
              </w:rPr>
              <w:t>2021</w:t>
            </w:r>
            <w:r w:rsidR="003F224B" w:rsidRPr="00A87416">
              <w:rPr>
                <w:rFonts w:hint="eastAsia"/>
                <w:color w:val="000000"/>
                <w:szCs w:val="21"/>
              </w:rPr>
              <w:t>年</w:t>
            </w:r>
            <w:r w:rsidR="007864BA" w:rsidRPr="00A87416">
              <w:rPr>
                <w:rFonts w:hint="eastAsia"/>
                <w:color w:val="000000"/>
                <w:szCs w:val="21"/>
              </w:rPr>
              <w:t>2</w:t>
            </w:r>
            <w:r w:rsidR="003F224B" w:rsidRPr="00A87416">
              <w:rPr>
                <w:rFonts w:hint="eastAsia"/>
                <w:color w:val="000000"/>
                <w:szCs w:val="21"/>
              </w:rPr>
              <w:t>月</w:t>
            </w:r>
            <w:r w:rsidR="00C9740A" w:rsidRPr="00A87416">
              <w:rPr>
                <w:rFonts w:hint="eastAsia"/>
                <w:color w:val="000000"/>
                <w:szCs w:val="21"/>
              </w:rPr>
              <w:t>4</w:t>
            </w:r>
            <w:r w:rsidR="003F224B" w:rsidRPr="00A87416">
              <w:rPr>
                <w:rFonts w:hint="eastAsia"/>
                <w:color w:val="000000"/>
                <w:szCs w:val="21"/>
              </w:rPr>
              <w:t>日</w:t>
            </w:r>
            <w:r w:rsidR="003F224B" w:rsidRPr="00A87416">
              <w:rPr>
                <w:rFonts w:hint="eastAsia"/>
                <w:color w:val="000000"/>
                <w:szCs w:val="21"/>
              </w:rPr>
              <w:t>17:00</w:t>
            </w:r>
            <w:r w:rsidR="004467A6" w:rsidRPr="00A87416">
              <w:rPr>
                <w:rFonts w:hint="eastAsia"/>
                <w:color w:val="000000"/>
                <w:szCs w:val="21"/>
              </w:rPr>
              <w:t>，逾期视为放弃</w:t>
            </w:r>
            <w:r w:rsidR="00F8313D" w:rsidRPr="00A87416">
              <w:rPr>
                <w:rFonts w:hint="eastAsia"/>
                <w:color w:val="000000"/>
                <w:szCs w:val="21"/>
              </w:rPr>
              <w:t>。</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现场踏勘（看货）时间</w:t>
            </w:r>
          </w:p>
        </w:tc>
        <w:tc>
          <w:tcPr>
            <w:tcW w:w="7229" w:type="dxa"/>
            <w:vAlign w:val="center"/>
          </w:tcPr>
          <w:p w:rsidR="003A035D" w:rsidRPr="00A87416" w:rsidRDefault="003A035D" w:rsidP="006B4F73">
            <w:pPr>
              <w:spacing w:afterLines="30" w:after="93" w:line="300" w:lineRule="exact"/>
              <w:textAlignment w:val="baseline"/>
              <w:outlineLvl w:val="0"/>
              <w:rPr>
                <w:color w:val="000000"/>
                <w:szCs w:val="21"/>
              </w:rPr>
            </w:pPr>
            <w:r w:rsidRPr="00A87416">
              <w:rPr>
                <w:rFonts w:hint="eastAsia"/>
                <w:color w:val="000000"/>
                <w:szCs w:val="21"/>
              </w:rPr>
              <w:t>1.</w:t>
            </w:r>
            <w:r w:rsidR="00444306" w:rsidRPr="00A87416">
              <w:rPr>
                <w:rFonts w:hint="eastAsia"/>
                <w:color w:val="000000"/>
                <w:szCs w:val="21"/>
              </w:rPr>
              <w:t>缴纳</w:t>
            </w:r>
            <w:r w:rsidR="00BA28CA" w:rsidRPr="00A87416">
              <w:rPr>
                <w:rFonts w:hint="eastAsia"/>
                <w:color w:val="000000"/>
                <w:szCs w:val="21"/>
              </w:rPr>
              <w:t>了</w:t>
            </w:r>
            <w:r w:rsidR="00BA28CA" w:rsidRPr="00A87416">
              <w:rPr>
                <w:rFonts w:hint="eastAsia"/>
                <w:color w:val="000000"/>
                <w:szCs w:val="21"/>
              </w:rPr>
              <w:t>20</w:t>
            </w:r>
            <w:r w:rsidR="00BA28CA" w:rsidRPr="00A87416">
              <w:rPr>
                <w:rFonts w:hint="eastAsia"/>
                <w:color w:val="000000"/>
                <w:szCs w:val="21"/>
              </w:rPr>
              <w:t>万元保证金的</w:t>
            </w:r>
            <w:r w:rsidRPr="00A87416">
              <w:rPr>
                <w:rFonts w:hint="eastAsia"/>
                <w:color w:val="000000"/>
                <w:szCs w:val="21"/>
              </w:rPr>
              <w:t>投标</w:t>
            </w:r>
            <w:r w:rsidR="00BA28CA" w:rsidRPr="00A87416">
              <w:rPr>
                <w:rFonts w:hint="eastAsia"/>
                <w:color w:val="000000"/>
                <w:szCs w:val="21"/>
              </w:rPr>
              <w:t>人才能</w:t>
            </w:r>
            <w:r w:rsidRPr="00A87416">
              <w:rPr>
                <w:rFonts w:hint="eastAsia"/>
                <w:color w:val="000000"/>
                <w:szCs w:val="21"/>
              </w:rPr>
              <w:t>申请现场踏勘和看货。</w:t>
            </w:r>
          </w:p>
          <w:p w:rsidR="005F5816" w:rsidRPr="00A87416" w:rsidRDefault="003A035D" w:rsidP="006B4F73">
            <w:pPr>
              <w:spacing w:afterLines="30" w:after="93" w:line="300" w:lineRule="exact"/>
              <w:textAlignment w:val="baseline"/>
              <w:outlineLvl w:val="0"/>
              <w:rPr>
                <w:color w:val="000000"/>
                <w:szCs w:val="21"/>
              </w:rPr>
            </w:pPr>
            <w:r w:rsidRPr="00A87416">
              <w:rPr>
                <w:rFonts w:hint="eastAsia"/>
                <w:color w:val="000000"/>
                <w:szCs w:val="21"/>
              </w:rPr>
              <w:t>2.</w:t>
            </w:r>
            <w:r w:rsidRPr="00A87416">
              <w:rPr>
                <w:rFonts w:hint="eastAsia"/>
                <w:color w:val="000000"/>
                <w:szCs w:val="21"/>
              </w:rPr>
              <w:t>踏勘（看货）时间：</w:t>
            </w:r>
            <w:r w:rsidR="003F224B" w:rsidRPr="00A87416">
              <w:rPr>
                <w:rFonts w:hint="eastAsia"/>
                <w:color w:val="000000"/>
                <w:szCs w:val="21"/>
              </w:rPr>
              <w:t>2021</w:t>
            </w:r>
            <w:r w:rsidR="00BF2F09" w:rsidRPr="00A87416">
              <w:rPr>
                <w:rFonts w:hint="eastAsia"/>
                <w:color w:val="000000"/>
                <w:szCs w:val="21"/>
              </w:rPr>
              <w:t>年</w:t>
            </w:r>
            <w:r w:rsidR="003F224B" w:rsidRPr="00A87416">
              <w:rPr>
                <w:rFonts w:hint="eastAsia"/>
                <w:color w:val="000000"/>
                <w:szCs w:val="21"/>
              </w:rPr>
              <w:t>1</w:t>
            </w:r>
            <w:r w:rsidR="00BF2F09" w:rsidRPr="00A87416">
              <w:rPr>
                <w:rFonts w:hint="eastAsia"/>
                <w:color w:val="000000"/>
                <w:szCs w:val="21"/>
              </w:rPr>
              <w:t>月</w:t>
            </w:r>
            <w:r w:rsidR="00FD51E8" w:rsidRPr="00A87416">
              <w:rPr>
                <w:rFonts w:hint="eastAsia"/>
                <w:color w:val="000000"/>
                <w:szCs w:val="21"/>
              </w:rPr>
              <w:t>29</w:t>
            </w:r>
            <w:r w:rsidR="00BF2F09" w:rsidRPr="00A87416">
              <w:rPr>
                <w:rFonts w:hint="eastAsia"/>
                <w:color w:val="000000"/>
                <w:szCs w:val="21"/>
              </w:rPr>
              <w:t>日至</w:t>
            </w:r>
            <w:r w:rsidR="003F224B" w:rsidRPr="00A87416">
              <w:rPr>
                <w:rFonts w:hint="eastAsia"/>
                <w:color w:val="000000"/>
                <w:szCs w:val="21"/>
              </w:rPr>
              <w:t>2021</w:t>
            </w:r>
            <w:r w:rsidR="00BF2F09" w:rsidRPr="00A87416">
              <w:rPr>
                <w:rFonts w:hint="eastAsia"/>
                <w:color w:val="000000"/>
                <w:szCs w:val="21"/>
              </w:rPr>
              <w:t>年</w:t>
            </w:r>
            <w:r w:rsidR="00C769D7" w:rsidRPr="00A87416">
              <w:rPr>
                <w:rFonts w:hint="eastAsia"/>
                <w:color w:val="000000"/>
                <w:szCs w:val="21"/>
              </w:rPr>
              <w:t>2</w:t>
            </w:r>
            <w:r w:rsidR="00BF2F09" w:rsidRPr="00A87416">
              <w:rPr>
                <w:rFonts w:hint="eastAsia"/>
                <w:color w:val="000000"/>
                <w:szCs w:val="21"/>
              </w:rPr>
              <w:t>月</w:t>
            </w:r>
            <w:r w:rsidR="007D1CB8" w:rsidRPr="00A87416">
              <w:rPr>
                <w:rFonts w:hint="eastAsia"/>
                <w:color w:val="000000"/>
                <w:szCs w:val="21"/>
              </w:rPr>
              <w:t>5</w:t>
            </w:r>
            <w:r w:rsidR="00BF2F09" w:rsidRPr="00A87416">
              <w:rPr>
                <w:rFonts w:hint="eastAsia"/>
                <w:color w:val="000000"/>
                <w:szCs w:val="21"/>
              </w:rPr>
              <w:t>日</w:t>
            </w:r>
            <w:r w:rsidR="00C769D7" w:rsidRPr="00A87416">
              <w:rPr>
                <w:rFonts w:hint="eastAsia"/>
                <w:color w:val="000000"/>
                <w:szCs w:val="21"/>
              </w:rPr>
              <w:t>工作日的</w:t>
            </w:r>
            <w:r w:rsidR="00BF2F09" w:rsidRPr="00A87416">
              <w:rPr>
                <w:rFonts w:hint="eastAsia"/>
                <w:color w:val="000000"/>
                <w:szCs w:val="21"/>
              </w:rPr>
              <w:t>9</w:t>
            </w:r>
            <w:r w:rsidR="00BF2F09" w:rsidRPr="00A87416">
              <w:rPr>
                <w:rFonts w:hint="eastAsia"/>
                <w:color w:val="000000"/>
                <w:szCs w:val="21"/>
              </w:rPr>
              <w:t>：</w:t>
            </w:r>
            <w:r w:rsidR="00BF2F09" w:rsidRPr="00A87416">
              <w:rPr>
                <w:rFonts w:hint="eastAsia"/>
                <w:color w:val="000000"/>
                <w:szCs w:val="21"/>
              </w:rPr>
              <w:t>00-16:00</w:t>
            </w:r>
            <w:r w:rsidR="00BF2F09" w:rsidRPr="00A87416">
              <w:rPr>
                <w:rFonts w:hint="eastAsia"/>
                <w:color w:val="000000"/>
                <w:szCs w:val="21"/>
              </w:rPr>
              <w:t>，须提前一天与联系人联系。</w:t>
            </w:r>
          </w:p>
        </w:tc>
      </w:tr>
      <w:tr w:rsidR="00BF2F09">
        <w:trPr>
          <w:trHeight w:val="652"/>
          <w:jc w:val="center"/>
        </w:trPr>
        <w:tc>
          <w:tcPr>
            <w:tcW w:w="1602" w:type="dxa"/>
            <w:vAlign w:val="center"/>
          </w:tcPr>
          <w:p w:rsidR="00BF2F09" w:rsidRDefault="00BF2F09">
            <w:pPr>
              <w:pStyle w:val="a9"/>
              <w:jc w:val="center"/>
              <w:rPr>
                <w:rFonts w:ascii="宋体" w:hAnsi="宋体"/>
                <w:b/>
                <w:sz w:val="21"/>
                <w:szCs w:val="21"/>
              </w:rPr>
            </w:pPr>
            <w:r>
              <w:rPr>
                <w:rFonts w:ascii="宋体" w:hAnsi="宋体" w:hint="eastAsia"/>
                <w:b/>
                <w:sz w:val="21"/>
                <w:szCs w:val="21"/>
              </w:rPr>
              <w:t>澄清时间</w:t>
            </w:r>
          </w:p>
        </w:tc>
        <w:tc>
          <w:tcPr>
            <w:tcW w:w="7229" w:type="dxa"/>
            <w:vAlign w:val="center"/>
          </w:tcPr>
          <w:p w:rsidR="00BF2F09" w:rsidRPr="00A87416" w:rsidRDefault="00BF2F09" w:rsidP="006B4F73">
            <w:pPr>
              <w:spacing w:afterLines="30" w:after="93" w:line="300" w:lineRule="exact"/>
              <w:textAlignment w:val="baseline"/>
              <w:outlineLvl w:val="0"/>
              <w:rPr>
                <w:color w:val="000000"/>
                <w:szCs w:val="21"/>
              </w:rPr>
            </w:pPr>
            <w:r w:rsidRPr="00A87416">
              <w:rPr>
                <w:rFonts w:hint="eastAsia"/>
                <w:color w:val="000000"/>
                <w:szCs w:val="21"/>
              </w:rPr>
              <w:t>投标人若有需澄清事宜，请</w:t>
            </w:r>
            <w:r w:rsidR="0062587B" w:rsidRPr="00A87416">
              <w:rPr>
                <w:rFonts w:hint="eastAsia"/>
                <w:color w:val="000000"/>
                <w:szCs w:val="21"/>
              </w:rPr>
              <w:t>在</w:t>
            </w:r>
            <w:r w:rsidRPr="00A87416">
              <w:rPr>
                <w:rFonts w:hint="eastAsia"/>
                <w:color w:val="000000"/>
                <w:szCs w:val="21"/>
              </w:rPr>
              <w:t>2021</w:t>
            </w:r>
            <w:r w:rsidRPr="00A87416">
              <w:rPr>
                <w:rFonts w:hint="eastAsia"/>
                <w:color w:val="000000"/>
                <w:szCs w:val="21"/>
              </w:rPr>
              <w:t>年</w:t>
            </w:r>
            <w:r w:rsidR="00C769D7" w:rsidRPr="00A87416">
              <w:rPr>
                <w:rFonts w:hint="eastAsia"/>
                <w:color w:val="000000"/>
                <w:szCs w:val="21"/>
              </w:rPr>
              <w:t>2</w:t>
            </w:r>
            <w:r w:rsidRPr="00A87416">
              <w:rPr>
                <w:rFonts w:hint="eastAsia"/>
                <w:color w:val="000000"/>
                <w:szCs w:val="21"/>
              </w:rPr>
              <w:t>月</w:t>
            </w:r>
            <w:r w:rsidR="007D1CB8" w:rsidRPr="00A87416">
              <w:rPr>
                <w:rFonts w:hint="eastAsia"/>
                <w:color w:val="000000"/>
                <w:szCs w:val="21"/>
              </w:rPr>
              <w:t>6</w:t>
            </w:r>
            <w:r w:rsidRPr="00A87416">
              <w:rPr>
                <w:rFonts w:hint="eastAsia"/>
                <w:color w:val="000000"/>
                <w:szCs w:val="21"/>
              </w:rPr>
              <w:t>日</w:t>
            </w:r>
            <w:r w:rsidR="005C1E40" w:rsidRPr="00A87416">
              <w:rPr>
                <w:rFonts w:hint="eastAsia"/>
                <w:color w:val="000000"/>
                <w:szCs w:val="21"/>
              </w:rPr>
              <w:t>17:00</w:t>
            </w:r>
            <w:r w:rsidRPr="00A87416">
              <w:rPr>
                <w:rFonts w:hint="eastAsia"/>
                <w:color w:val="000000"/>
                <w:szCs w:val="21"/>
              </w:rPr>
              <w:t>前书面告知</w:t>
            </w:r>
            <w:r w:rsidR="00711430" w:rsidRPr="00A87416">
              <w:rPr>
                <w:rFonts w:hint="eastAsia"/>
                <w:color w:val="000000"/>
                <w:szCs w:val="21"/>
              </w:rPr>
              <w:t>转让方，</w:t>
            </w:r>
            <w:r w:rsidR="003F224B" w:rsidRPr="00A87416">
              <w:rPr>
                <w:rFonts w:hint="eastAsia"/>
                <w:color w:val="000000"/>
                <w:szCs w:val="21"/>
              </w:rPr>
              <w:t>2021</w:t>
            </w:r>
            <w:r w:rsidR="003F224B" w:rsidRPr="00A87416">
              <w:rPr>
                <w:rFonts w:hint="eastAsia"/>
                <w:color w:val="000000"/>
                <w:szCs w:val="21"/>
              </w:rPr>
              <w:t>年</w:t>
            </w:r>
            <w:r w:rsidR="00C769D7" w:rsidRPr="00A87416">
              <w:rPr>
                <w:rFonts w:hint="eastAsia"/>
                <w:color w:val="000000"/>
                <w:szCs w:val="21"/>
              </w:rPr>
              <w:t>2</w:t>
            </w:r>
            <w:r w:rsidR="003F224B" w:rsidRPr="00A87416">
              <w:rPr>
                <w:rFonts w:hint="eastAsia"/>
                <w:color w:val="000000"/>
                <w:szCs w:val="21"/>
              </w:rPr>
              <w:t>月</w:t>
            </w:r>
            <w:r w:rsidR="007D1CB8" w:rsidRPr="00A87416">
              <w:rPr>
                <w:rFonts w:hint="eastAsia"/>
                <w:color w:val="000000"/>
                <w:szCs w:val="21"/>
              </w:rPr>
              <w:t>8</w:t>
            </w:r>
            <w:r w:rsidR="003F224B" w:rsidRPr="00A87416">
              <w:rPr>
                <w:rFonts w:hint="eastAsia"/>
                <w:color w:val="000000"/>
                <w:szCs w:val="21"/>
              </w:rPr>
              <w:t>日</w:t>
            </w:r>
            <w:r w:rsidR="003F224B" w:rsidRPr="00A87416">
              <w:rPr>
                <w:rFonts w:hint="eastAsia"/>
                <w:color w:val="000000"/>
                <w:szCs w:val="21"/>
              </w:rPr>
              <w:t>17:00</w:t>
            </w:r>
            <w:r w:rsidR="003F224B" w:rsidRPr="00A87416">
              <w:rPr>
                <w:rFonts w:hint="eastAsia"/>
                <w:color w:val="000000"/>
                <w:szCs w:val="21"/>
              </w:rPr>
              <w:t>前</w:t>
            </w:r>
            <w:r w:rsidR="00711430" w:rsidRPr="00A87416">
              <w:rPr>
                <w:rFonts w:hint="eastAsia"/>
                <w:color w:val="000000"/>
                <w:szCs w:val="21"/>
              </w:rPr>
              <w:t>转让方将以书面</w:t>
            </w:r>
            <w:r w:rsidR="003F224B" w:rsidRPr="00A87416">
              <w:rPr>
                <w:rFonts w:hint="eastAsia"/>
                <w:color w:val="000000"/>
                <w:szCs w:val="21"/>
              </w:rPr>
              <w:t>形式向全体投标人在发布本公告的相同</w:t>
            </w:r>
            <w:r w:rsidR="00711430" w:rsidRPr="00A87416">
              <w:rPr>
                <w:rFonts w:hint="eastAsia"/>
                <w:color w:val="000000"/>
                <w:szCs w:val="21"/>
              </w:rPr>
              <w:t>媒体上进行澄清</w:t>
            </w:r>
            <w:r w:rsidRPr="00A87416">
              <w:rPr>
                <w:color w:val="000000"/>
                <w:szCs w:val="21"/>
              </w:rPr>
              <w:t>。</w:t>
            </w:r>
          </w:p>
        </w:tc>
      </w:tr>
      <w:tr w:rsidR="005F5816">
        <w:trPr>
          <w:trHeight w:val="587"/>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开标时间</w:t>
            </w:r>
            <w:r w:rsidR="003F224B">
              <w:rPr>
                <w:rFonts w:ascii="宋体" w:hAnsi="宋体" w:hint="eastAsia"/>
                <w:b/>
                <w:sz w:val="21"/>
                <w:szCs w:val="21"/>
              </w:rPr>
              <w:t>和地点</w:t>
            </w:r>
          </w:p>
        </w:tc>
        <w:tc>
          <w:tcPr>
            <w:tcW w:w="7229" w:type="dxa"/>
            <w:vAlign w:val="center"/>
          </w:tcPr>
          <w:p w:rsidR="005F5816" w:rsidRPr="00A87416" w:rsidRDefault="00444306" w:rsidP="006B4F73">
            <w:pPr>
              <w:spacing w:afterLines="30" w:after="93" w:line="300" w:lineRule="exact"/>
              <w:textAlignment w:val="baseline"/>
              <w:outlineLvl w:val="0"/>
              <w:rPr>
                <w:color w:val="000000"/>
                <w:szCs w:val="21"/>
              </w:rPr>
            </w:pPr>
            <w:r w:rsidRPr="00A87416">
              <w:rPr>
                <w:rFonts w:hint="eastAsia"/>
                <w:color w:val="000000"/>
                <w:szCs w:val="21"/>
              </w:rPr>
              <w:t>开标时间：</w:t>
            </w:r>
            <w:r w:rsidR="003F224B" w:rsidRPr="00A87416">
              <w:rPr>
                <w:rFonts w:hint="eastAsia"/>
                <w:color w:val="000000"/>
                <w:szCs w:val="21"/>
              </w:rPr>
              <w:t>2021</w:t>
            </w:r>
            <w:r w:rsidR="00BF2F09" w:rsidRPr="00A87416">
              <w:rPr>
                <w:rFonts w:hint="eastAsia"/>
                <w:color w:val="000000"/>
                <w:szCs w:val="21"/>
              </w:rPr>
              <w:t>年</w:t>
            </w:r>
            <w:r w:rsidR="007864BA" w:rsidRPr="00A87416">
              <w:rPr>
                <w:rFonts w:hint="eastAsia"/>
                <w:color w:val="000000"/>
                <w:szCs w:val="21"/>
              </w:rPr>
              <w:t>2</w:t>
            </w:r>
            <w:r w:rsidR="00BF2F09" w:rsidRPr="00A87416">
              <w:rPr>
                <w:rFonts w:hint="eastAsia"/>
                <w:color w:val="000000"/>
                <w:szCs w:val="21"/>
              </w:rPr>
              <w:t>月</w:t>
            </w:r>
            <w:r w:rsidR="007D1CB8" w:rsidRPr="00A87416">
              <w:rPr>
                <w:rFonts w:hint="eastAsia"/>
                <w:color w:val="000000"/>
                <w:szCs w:val="21"/>
              </w:rPr>
              <w:t>24</w:t>
            </w:r>
            <w:r w:rsidR="00BF2F09" w:rsidRPr="00A87416">
              <w:rPr>
                <w:rFonts w:hint="eastAsia"/>
                <w:color w:val="000000"/>
                <w:szCs w:val="21"/>
              </w:rPr>
              <w:t>日</w:t>
            </w:r>
            <w:r w:rsidR="007864BA" w:rsidRPr="00A87416">
              <w:rPr>
                <w:rFonts w:hint="eastAsia"/>
                <w:color w:val="000000"/>
                <w:szCs w:val="21"/>
              </w:rPr>
              <w:t>9</w:t>
            </w:r>
            <w:r w:rsidR="00F8313D" w:rsidRPr="00A87416">
              <w:rPr>
                <w:rFonts w:hint="eastAsia"/>
                <w:color w:val="000000"/>
                <w:szCs w:val="21"/>
              </w:rPr>
              <w:t>：</w:t>
            </w:r>
            <w:r w:rsidR="003F224B" w:rsidRPr="00A87416">
              <w:rPr>
                <w:rFonts w:hint="eastAsia"/>
                <w:color w:val="000000"/>
                <w:szCs w:val="21"/>
              </w:rPr>
              <w:t>30</w:t>
            </w:r>
            <w:r w:rsidR="00BF2F09" w:rsidRPr="00A87416">
              <w:rPr>
                <w:rFonts w:hint="eastAsia"/>
                <w:color w:val="000000"/>
                <w:szCs w:val="21"/>
              </w:rPr>
              <w:t>，</w:t>
            </w:r>
            <w:r w:rsidRPr="00A87416">
              <w:rPr>
                <w:rFonts w:hint="eastAsia"/>
                <w:color w:val="000000"/>
                <w:szCs w:val="21"/>
              </w:rPr>
              <w:t>开标</w:t>
            </w:r>
            <w:r w:rsidR="00BF2F09" w:rsidRPr="00A87416">
              <w:rPr>
                <w:rFonts w:hint="eastAsia"/>
                <w:color w:val="000000"/>
                <w:szCs w:val="21"/>
              </w:rPr>
              <w:t>地点：</w:t>
            </w:r>
            <w:r w:rsidR="003F224B" w:rsidRPr="00A87416">
              <w:rPr>
                <w:rFonts w:hint="eastAsia"/>
                <w:color w:val="000000"/>
                <w:szCs w:val="21"/>
              </w:rPr>
              <w:t>重庆市长寿区</w:t>
            </w:r>
            <w:r w:rsidR="007864BA" w:rsidRPr="00A87416">
              <w:rPr>
                <w:rFonts w:hint="eastAsia"/>
                <w:color w:val="000000"/>
                <w:szCs w:val="21"/>
              </w:rPr>
              <w:t>迎宾路</w:t>
            </w:r>
            <w:r w:rsidR="003F224B" w:rsidRPr="00A87416">
              <w:rPr>
                <w:rFonts w:hint="eastAsia"/>
                <w:color w:val="000000"/>
                <w:szCs w:val="21"/>
              </w:rPr>
              <w:t>川维</w:t>
            </w:r>
            <w:r w:rsidR="007864BA" w:rsidRPr="00A87416">
              <w:rPr>
                <w:rFonts w:hint="eastAsia"/>
                <w:color w:val="000000"/>
                <w:szCs w:val="21"/>
              </w:rPr>
              <w:t>宾馆综合</w:t>
            </w:r>
            <w:r w:rsidR="00A363DF" w:rsidRPr="00A87416">
              <w:rPr>
                <w:rFonts w:hint="eastAsia"/>
                <w:color w:val="000000"/>
                <w:szCs w:val="21"/>
              </w:rPr>
              <w:t>楼</w:t>
            </w:r>
            <w:r w:rsidR="007864BA" w:rsidRPr="00A87416">
              <w:rPr>
                <w:rFonts w:hint="eastAsia"/>
                <w:color w:val="000000"/>
                <w:szCs w:val="21"/>
              </w:rPr>
              <w:t>2</w:t>
            </w:r>
            <w:r w:rsidR="003152AE" w:rsidRPr="00A87416">
              <w:rPr>
                <w:rFonts w:hint="eastAsia"/>
                <w:color w:val="000000"/>
                <w:szCs w:val="21"/>
              </w:rPr>
              <w:t>楼开标评标</w:t>
            </w:r>
            <w:r w:rsidR="007864BA" w:rsidRPr="00A87416">
              <w:rPr>
                <w:rFonts w:hint="eastAsia"/>
                <w:color w:val="000000"/>
                <w:szCs w:val="21"/>
              </w:rPr>
              <w:t>室</w:t>
            </w:r>
            <w:r w:rsidR="003F224B" w:rsidRPr="00A87416">
              <w:rPr>
                <w:rFonts w:hint="eastAsia"/>
                <w:color w:val="000000"/>
                <w:szCs w:val="21"/>
              </w:rPr>
              <w:t>。</w:t>
            </w:r>
          </w:p>
        </w:tc>
      </w:tr>
      <w:tr w:rsidR="00FA1917">
        <w:trPr>
          <w:trHeight w:val="58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投标文件递交</w:t>
            </w:r>
          </w:p>
        </w:tc>
        <w:tc>
          <w:tcPr>
            <w:tcW w:w="7229" w:type="dxa"/>
            <w:vAlign w:val="center"/>
          </w:tcPr>
          <w:p w:rsidR="00AF3F94" w:rsidRPr="00083C65" w:rsidRDefault="00FA1917" w:rsidP="006B4F73">
            <w:pPr>
              <w:spacing w:afterLines="30" w:after="93" w:line="300" w:lineRule="exact"/>
              <w:textAlignment w:val="baseline"/>
              <w:outlineLvl w:val="0"/>
              <w:rPr>
                <w:color w:val="000000"/>
                <w:szCs w:val="21"/>
              </w:rPr>
            </w:pPr>
            <w:r w:rsidRPr="00083C65">
              <w:rPr>
                <w:rFonts w:hint="eastAsia"/>
                <w:color w:val="000000"/>
                <w:szCs w:val="21"/>
              </w:rPr>
              <w:t>1.</w:t>
            </w:r>
            <w:r w:rsidRPr="00083C65">
              <w:rPr>
                <w:color w:val="000000"/>
                <w:szCs w:val="21"/>
              </w:rPr>
              <w:t>投标单位应将投标文件的技术标</w:t>
            </w:r>
            <w:r w:rsidRPr="00083C65">
              <w:rPr>
                <w:rFonts w:hint="eastAsia"/>
                <w:color w:val="000000"/>
                <w:szCs w:val="21"/>
              </w:rPr>
              <w:t>、</w:t>
            </w:r>
            <w:r w:rsidRPr="00083C65">
              <w:rPr>
                <w:color w:val="000000"/>
                <w:szCs w:val="21"/>
              </w:rPr>
              <w:t>商务标</w:t>
            </w:r>
            <w:r w:rsidRPr="00083C65">
              <w:rPr>
                <w:rFonts w:hint="eastAsia"/>
                <w:color w:val="000000"/>
                <w:szCs w:val="21"/>
              </w:rPr>
              <w:t>和拆除方案</w:t>
            </w:r>
            <w:r w:rsidRPr="00083C65">
              <w:rPr>
                <w:color w:val="000000"/>
                <w:szCs w:val="21"/>
              </w:rPr>
              <w:t>分别包封</w:t>
            </w:r>
            <w:r w:rsidRPr="00083C65">
              <w:rPr>
                <w:rFonts w:hint="eastAsia"/>
                <w:color w:val="000000"/>
                <w:szCs w:val="21"/>
              </w:rPr>
              <w:t>。</w:t>
            </w:r>
          </w:p>
          <w:p w:rsidR="00FA1917" w:rsidRPr="00083C65" w:rsidRDefault="00FA1917"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rFonts w:hint="eastAsia"/>
                <w:color w:val="000000"/>
                <w:szCs w:val="21"/>
              </w:rPr>
              <w:t>1</w:t>
            </w:r>
            <w:r w:rsidRPr="00083C65">
              <w:rPr>
                <w:rFonts w:hint="eastAsia"/>
                <w:color w:val="000000"/>
                <w:szCs w:val="21"/>
              </w:rPr>
              <w:t>）技术标包含：企业营业执照复印件</w:t>
            </w:r>
            <w:r w:rsidRPr="00083C65">
              <w:rPr>
                <w:rFonts w:hint="eastAsia"/>
                <w:color w:val="000000"/>
                <w:szCs w:val="21"/>
              </w:rPr>
              <w:t>1</w:t>
            </w:r>
            <w:r w:rsidRPr="00083C65">
              <w:rPr>
                <w:rFonts w:hint="eastAsia"/>
                <w:color w:val="000000"/>
                <w:szCs w:val="21"/>
              </w:rPr>
              <w:t>份；</w:t>
            </w:r>
            <w:r w:rsidR="00332F2E" w:rsidRPr="00083C65">
              <w:rPr>
                <w:rFonts w:hint="eastAsia"/>
                <w:color w:val="000000"/>
                <w:szCs w:val="21"/>
              </w:rPr>
              <w:t>法定代表人身份证复印件</w:t>
            </w:r>
            <w:r w:rsidR="00332F2E" w:rsidRPr="00083C65">
              <w:rPr>
                <w:rFonts w:hint="eastAsia"/>
                <w:color w:val="000000"/>
                <w:szCs w:val="21"/>
              </w:rPr>
              <w:t>1</w:t>
            </w:r>
            <w:r w:rsidR="00332F2E" w:rsidRPr="00083C65">
              <w:rPr>
                <w:rFonts w:hint="eastAsia"/>
                <w:color w:val="000000"/>
                <w:szCs w:val="21"/>
              </w:rPr>
              <w:t>份；法定代表人授权委托书原件（格式见附件</w:t>
            </w:r>
            <w:r w:rsidR="00332F2E" w:rsidRPr="00083C65">
              <w:rPr>
                <w:color w:val="000000"/>
                <w:szCs w:val="21"/>
              </w:rPr>
              <w:t>4</w:t>
            </w:r>
            <w:r w:rsidR="00303151" w:rsidRPr="00083C65">
              <w:rPr>
                <w:rFonts w:hint="eastAsia"/>
                <w:color w:val="000000"/>
                <w:szCs w:val="21"/>
              </w:rPr>
              <w:t>，需</w:t>
            </w:r>
            <w:r w:rsidR="00332F2E" w:rsidRPr="00083C65">
              <w:rPr>
                <w:rFonts w:hint="eastAsia"/>
                <w:color w:val="000000"/>
                <w:szCs w:val="21"/>
              </w:rPr>
              <w:t>加盖企业公章和法定代表人印章）</w:t>
            </w:r>
            <w:r w:rsidR="00332F2E" w:rsidRPr="00083C65">
              <w:rPr>
                <w:rFonts w:hint="eastAsia"/>
                <w:color w:val="000000"/>
                <w:szCs w:val="21"/>
              </w:rPr>
              <w:t>1</w:t>
            </w:r>
            <w:r w:rsidR="00332F2E" w:rsidRPr="00083C65">
              <w:rPr>
                <w:rFonts w:hint="eastAsia"/>
                <w:color w:val="000000"/>
                <w:szCs w:val="21"/>
              </w:rPr>
              <w:t>份；受托人身份证复印件</w:t>
            </w:r>
            <w:r w:rsidR="00332F2E" w:rsidRPr="00083C65">
              <w:rPr>
                <w:rFonts w:hint="eastAsia"/>
                <w:color w:val="000000"/>
                <w:szCs w:val="21"/>
              </w:rPr>
              <w:t>1</w:t>
            </w:r>
            <w:r w:rsidR="00332F2E" w:rsidRPr="00083C65">
              <w:rPr>
                <w:rFonts w:hint="eastAsia"/>
                <w:color w:val="000000"/>
                <w:szCs w:val="21"/>
              </w:rPr>
              <w:t>份；</w:t>
            </w:r>
            <w:r w:rsidR="00303151" w:rsidRPr="00083C65">
              <w:rPr>
                <w:rFonts w:hint="eastAsia"/>
                <w:color w:val="000000"/>
                <w:szCs w:val="21"/>
              </w:rPr>
              <w:t>企业</w:t>
            </w:r>
            <w:r w:rsidR="00332F2E" w:rsidRPr="00083C65">
              <w:rPr>
                <w:rFonts w:hint="eastAsia"/>
                <w:color w:val="000000"/>
                <w:szCs w:val="21"/>
              </w:rPr>
              <w:t>资质证书复印件</w:t>
            </w:r>
            <w:r w:rsidR="00332F2E" w:rsidRPr="00083C65">
              <w:rPr>
                <w:rFonts w:hint="eastAsia"/>
                <w:color w:val="000000"/>
                <w:szCs w:val="21"/>
              </w:rPr>
              <w:t>1</w:t>
            </w:r>
            <w:r w:rsidR="00332F2E" w:rsidRPr="00083C65">
              <w:rPr>
                <w:rFonts w:hint="eastAsia"/>
                <w:color w:val="000000"/>
                <w:szCs w:val="21"/>
              </w:rPr>
              <w:t>份；</w:t>
            </w:r>
            <w:r w:rsidR="001521BF" w:rsidRPr="00083C65">
              <w:rPr>
                <w:rFonts w:hint="eastAsia"/>
                <w:color w:val="000000"/>
                <w:szCs w:val="21"/>
              </w:rPr>
              <w:t>拟派驻</w:t>
            </w:r>
            <w:r w:rsidR="00303151" w:rsidRPr="00083C65">
              <w:rPr>
                <w:rFonts w:hint="eastAsia"/>
                <w:color w:val="000000"/>
                <w:szCs w:val="21"/>
              </w:rPr>
              <w:t>拆除项目负责人、现场负责人、专职安全管理人员</w:t>
            </w:r>
            <w:r w:rsidR="00E66BC5" w:rsidRPr="00083C65">
              <w:rPr>
                <w:rFonts w:hint="eastAsia"/>
                <w:color w:val="000000"/>
                <w:szCs w:val="21"/>
              </w:rPr>
              <w:t>等现场</w:t>
            </w:r>
            <w:r w:rsidR="00303151" w:rsidRPr="00083C65">
              <w:rPr>
                <w:rFonts w:hint="eastAsia"/>
                <w:color w:val="000000"/>
                <w:szCs w:val="21"/>
              </w:rPr>
              <w:t>管理</w:t>
            </w:r>
            <w:r w:rsidR="00E66BC5" w:rsidRPr="00083C65">
              <w:rPr>
                <w:rFonts w:hint="eastAsia"/>
                <w:color w:val="000000"/>
                <w:szCs w:val="21"/>
              </w:rPr>
              <w:t>人员资格</w:t>
            </w:r>
            <w:r w:rsidR="00303151" w:rsidRPr="00083C65">
              <w:rPr>
                <w:rFonts w:hint="eastAsia"/>
                <w:color w:val="000000"/>
                <w:szCs w:val="21"/>
              </w:rPr>
              <w:t>证书复印</w:t>
            </w:r>
            <w:r w:rsidR="00303151" w:rsidRPr="00083C65">
              <w:rPr>
                <w:rFonts w:hint="eastAsia"/>
                <w:color w:val="000000"/>
                <w:szCs w:val="21"/>
              </w:rPr>
              <w:lastRenderedPageBreak/>
              <w:t>件</w:t>
            </w:r>
            <w:r w:rsidR="00303151" w:rsidRPr="00083C65">
              <w:rPr>
                <w:rFonts w:hint="eastAsia"/>
                <w:color w:val="000000"/>
                <w:szCs w:val="21"/>
              </w:rPr>
              <w:t>1</w:t>
            </w:r>
            <w:r w:rsidR="00303151" w:rsidRPr="00083C65">
              <w:rPr>
                <w:rFonts w:hint="eastAsia"/>
                <w:color w:val="000000"/>
                <w:szCs w:val="21"/>
              </w:rPr>
              <w:t>份</w:t>
            </w:r>
            <w:r w:rsidR="00E66BC5" w:rsidRPr="00083C65">
              <w:rPr>
                <w:rFonts w:hint="eastAsia"/>
                <w:color w:val="000000"/>
                <w:szCs w:val="21"/>
              </w:rPr>
              <w:t>和社保证明</w:t>
            </w:r>
            <w:r w:rsidR="00303151" w:rsidRPr="00083C65">
              <w:rPr>
                <w:rFonts w:hint="eastAsia"/>
                <w:color w:val="000000"/>
                <w:szCs w:val="21"/>
              </w:rPr>
              <w:t>；</w:t>
            </w:r>
            <w:r w:rsidRPr="00083C65">
              <w:rPr>
                <w:rFonts w:hint="eastAsia"/>
                <w:color w:val="000000"/>
                <w:szCs w:val="21"/>
              </w:rPr>
              <w:t>保证金汇出证明文件</w:t>
            </w:r>
            <w:r w:rsidRPr="00083C65">
              <w:rPr>
                <w:rFonts w:hint="eastAsia"/>
                <w:color w:val="000000"/>
                <w:szCs w:val="21"/>
              </w:rPr>
              <w:t>1</w:t>
            </w:r>
            <w:r w:rsidR="00332F2E" w:rsidRPr="00083C65">
              <w:rPr>
                <w:rFonts w:hint="eastAsia"/>
                <w:color w:val="000000"/>
                <w:szCs w:val="21"/>
              </w:rPr>
              <w:t>份</w:t>
            </w:r>
            <w:r w:rsidR="00F8313D" w:rsidRPr="00083C65">
              <w:rPr>
                <w:rFonts w:hint="eastAsia"/>
                <w:color w:val="000000"/>
                <w:szCs w:val="21"/>
              </w:rPr>
              <w:t>。</w:t>
            </w:r>
            <w:r w:rsidR="00AF3F94" w:rsidRPr="00083C65">
              <w:rPr>
                <w:rFonts w:hint="eastAsia"/>
                <w:color w:val="000000"/>
                <w:szCs w:val="21"/>
              </w:rPr>
              <w:t>在封装袋上正确标明“技术标”。</w:t>
            </w:r>
            <w:r w:rsidR="00332F2E" w:rsidRPr="00083C65">
              <w:rPr>
                <w:rFonts w:hint="eastAsia"/>
                <w:color w:val="000000"/>
                <w:szCs w:val="21"/>
              </w:rPr>
              <w:t>（注：</w:t>
            </w:r>
            <w:r w:rsidR="00332F2E" w:rsidRPr="00083C65">
              <w:rPr>
                <w:rFonts w:ascii="宋体" w:hAnsi="宋体" w:hint="eastAsia"/>
                <w:color w:val="000000"/>
                <w:kern w:val="0"/>
                <w:szCs w:val="21"/>
              </w:rPr>
              <w:t>以上复印件均需加盖投标人法人公章，</w:t>
            </w:r>
            <w:r w:rsidR="00E4282A" w:rsidRPr="00083C65">
              <w:rPr>
                <w:rFonts w:ascii="宋体" w:hAnsi="宋体" w:hint="eastAsia"/>
                <w:color w:val="000000"/>
                <w:kern w:val="0"/>
                <w:szCs w:val="21"/>
              </w:rPr>
              <w:t>企业营业执照和资质证书原件、受托人身份证备查）</w:t>
            </w:r>
          </w:p>
          <w:p w:rsidR="00AF3F94" w:rsidRPr="00083C65" w:rsidRDefault="00AF3F94"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color w:val="000000"/>
                <w:szCs w:val="21"/>
              </w:rPr>
              <w:t>2</w:t>
            </w:r>
            <w:r w:rsidRPr="00083C65">
              <w:rPr>
                <w:rFonts w:hint="eastAsia"/>
                <w:color w:val="000000"/>
                <w:szCs w:val="21"/>
              </w:rPr>
              <w:t>）拆除方案：拆除方案应包含整体</w:t>
            </w:r>
            <w:r w:rsidR="00325674" w:rsidRPr="00083C65">
              <w:rPr>
                <w:rFonts w:hint="eastAsia"/>
                <w:color w:val="000000"/>
                <w:szCs w:val="21"/>
              </w:rPr>
              <w:t>拆除</w:t>
            </w:r>
            <w:r w:rsidRPr="00083C65">
              <w:rPr>
                <w:rFonts w:hint="eastAsia"/>
                <w:color w:val="000000"/>
                <w:szCs w:val="21"/>
              </w:rPr>
              <w:t>方案、</w:t>
            </w:r>
            <w:r w:rsidR="00325674" w:rsidRPr="00083C65">
              <w:rPr>
                <w:rFonts w:hint="eastAsia"/>
                <w:color w:val="000000"/>
                <w:szCs w:val="21"/>
              </w:rPr>
              <w:t>管廊架上管道拆除</w:t>
            </w:r>
            <w:r w:rsidRPr="00083C65">
              <w:rPr>
                <w:rFonts w:hint="eastAsia"/>
                <w:color w:val="000000"/>
                <w:szCs w:val="21"/>
              </w:rPr>
              <w:t>施工方案</w:t>
            </w:r>
            <w:r w:rsidRPr="00083C65">
              <w:rPr>
                <w:rFonts w:hint="eastAsia"/>
                <w:color w:val="000000"/>
                <w:szCs w:val="21"/>
              </w:rPr>
              <w:t>5</w:t>
            </w:r>
            <w:r w:rsidRPr="00083C65">
              <w:rPr>
                <w:rFonts w:hint="eastAsia"/>
                <w:color w:val="000000"/>
                <w:szCs w:val="21"/>
              </w:rPr>
              <w:t>份，拆除方案格式详见附件</w:t>
            </w:r>
            <w:r w:rsidRPr="00083C65">
              <w:rPr>
                <w:color w:val="000000"/>
                <w:szCs w:val="21"/>
              </w:rPr>
              <w:t>5</w:t>
            </w:r>
            <w:r w:rsidR="00DF70E6">
              <w:rPr>
                <w:rFonts w:hint="eastAsia"/>
                <w:color w:val="000000"/>
                <w:szCs w:val="21"/>
              </w:rPr>
              <w:t>，拆除方案应具有针对性和可行性</w:t>
            </w:r>
            <w:r w:rsidR="006D1EEB">
              <w:rPr>
                <w:rFonts w:hint="eastAsia"/>
                <w:color w:val="000000"/>
                <w:szCs w:val="21"/>
              </w:rPr>
              <w:t>的安全、技术措施，</w:t>
            </w:r>
            <w:r w:rsidR="00DF70E6">
              <w:rPr>
                <w:rFonts w:hint="eastAsia"/>
                <w:color w:val="000000"/>
                <w:szCs w:val="21"/>
              </w:rPr>
              <w:t>凡拆除方案照抄照搬、套话空话、</w:t>
            </w:r>
            <w:r w:rsidR="006D1EEB">
              <w:rPr>
                <w:rFonts w:hint="eastAsia"/>
                <w:color w:val="000000"/>
                <w:szCs w:val="21"/>
              </w:rPr>
              <w:t>不实用的，将被判定为不合格。</w:t>
            </w:r>
            <w:r w:rsidRPr="00083C65">
              <w:rPr>
                <w:rFonts w:hint="eastAsia"/>
                <w:color w:val="000000"/>
                <w:szCs w:val="21"/>
              </w:rPr>
              <w:t>在封装袋上正确标明“拆除方案”。</w:t>
            </w:r>
          </w:p>
          <w:p w:rsidR="00FA1917" w:rsidRPr="00083C65" w:rsidRDefault="00AF3F94" w:rsidP="006B4F73">
            <w:pPr>
              <w:spacing w:afterLines="30" w:after="93" w:line="300" w:lineRule="exact"/>
              <w:textAlignment w:val="baseline"/>
              <w:outlineLvl w:val="0"/>
              <w:rPr>
                <w:rFonts w:ascii="宋体" w:hAnsi="宋体"/>
                <w:color w:val="000000"/>
                <w:kern w:val="0"/>
                <w:szCs w:val="21"/>
              </w:rPr>
            </w:pPr>
            <w:r w:rsidRPr="00083C65">
              <w:rPr>
                <w:rFonts w:hint="eastAsia"/>
                <w:color w:val="000000"/>
                <w:szCs w:val="21"/>
              </w:rPr>
              <w:t>（</w:t>
            </w:r>
            <w:r w:rsidRPr="00083C65">
              <w:rPr>
                <w:color w:val="000000"/>
                <w:szCs w:val="21"/>
              </w:rPr>
              <w:t>3</w:t>
            </w:r>
            <w:r w:rsidRPr="00083C65">
              <w:rPr>
                <w:rFonts w:hint="eastAsia"/>
                <w:color w:val="000000"/>
                <w:szCs w:val="21"/>
              </w:rPr>
              <w:t>）商务标包含：投标报价书</w:t>
            </w:r>
            <w:r w:rsidRPr="00083C65">
              <w:rPr>
                <w:rFonts w:hint="eastAsia"/>
                <w:color w:val="000000"/>
                <w:szCs w:val="21"/>
              </w:rPr>
              <w:t>1</w:t>
            </w:r>
            <w:r w:rsidRPr="00083C65">
              <w:rPr>
                <w:rFonts w:hint="eastAsia"/>
                <w:color w:val="000000"/>
                <w:szCs w:val="21"/>
              </w:rPr>
              <w:t>份，原件加盖公章（格式见附件</w:t>
            </w:r>
            <w:r w:rsidRPr="00083C65">
              <w:rPr>
                <w:color w:val="000000"/>
                <w:szCs w:val="21"/>
              </w:rPr>
              <w:t>6</w:t>
            </w:r>
            <w:r w:rsidRPr="00083C65">
              <w:rPr>
                <w:rFonts w:hint="eastAsia"/>
                <w:color w:val="000000"/>
                <w:szCs w:val="21"/>
              </w:rPr>
              <w:t>）</w:t>
            </w:r>
            <w:r w:rsidR="00F8313D" w:rsidRPr="00083C65">
              <w:rPr>
                <w:rFonts w:hint="eastAsia"/>
                <w:color w:val="000000"/>
                <w:szCs w:val="21"/>
              </w:rPr>
              <w:t>。</w:t>
            </w:r>
            <w:r w:rsidRPr="00083C65">
              <w:rPr>
                <w:rFonts w:hint="eastAsia"/>
                <w:color w:val="000000"/>
                <w:szCs w:val="21"/>
              </w:rPr>
              <w:t>在封装袋上正确标明“商务标”。</w:t>
            </w:r>
          </w:p>
          <w:p w:rsidR="00F8313D" w:rsidRPr="00083C65" w:rsidRDefault="00F8313D" w:rsidP="006B4F73">
            <w:pPr>
              <w:spacing w:afterLines="30" w:after="93" w:line="300" w:lineRule="exact"/>
              <w:textAlignment w:val="baseline"/>
              <w:outlineLvl w:val="0"/>
              <w:rPr>
                <w:color w:val="000000"/>
                <w:szCs w:val="21"/>
              </w:rPr>
            </w:pPr>
            <w:r w:rsidRPr="00083C65">
              <w:rPr>
                <w:rFonts w:ascii="宋体" w:hAnsi="宋体"/>
                <w:color w:val="000000"/>
                <w:kern w:val="0"/>
                <w:szCs w:val="21"/>
              </w:rPr>
              <w:t>2</w:t>
            </w:r>
            <w:r w:rsidRPr="00083C65">
              <w:rPr>
                <w:rFonts w:ascii="宋体" w:hAnsi="宋体" w:hint="eastAsia"/>
                <w:color w:val="000000"/>
                <w:kern w:val="0"/>
                <w:szCs w:val="21"/>
              </w:rPr>
              <w:t>.</w:t>
            </w:r>
            <w:r w:rsidRPr="00083C65">
              <w:rPr>
                <w:color w:val="000000"/>
                <w:szCs w:val="21"/>
              </w:rPr>
              <w:t>包封都应写明投标单位名称和地址、</w:t>
            </w:r>
            <w:r w:rsidRPr="00083C65">
              <w:rPr>
                <w:rFonts w:hint="eastAsia"/>
                <w:color w:val="000000"/>
                <w:szCs w:val="21"/>
              </w:rPr>
              <w:t>项目名称、</w:t>
            </w:r>
            <w:r w:rsidRPr="00083C65">
              <w:rPr>
                <w:color w:val="000000"/>
                <w:szCs w:val="21"/>
              </w:rPr>
              <w:t>法人代表，</w:t>
            </w:r>
            <w:r w:rsidRPr="00083C65">
              <w:rPr>
                <w:rFonts w:hint="eastAsia"/>
                <w:color w:val="000000"/>
                <w:szCs w:val="21"/>
              </w:rPr>
              <w:t>加盖骑缝章</w:t>
            </w:r>
            <w:r w:rsidRPr="00083C65">
              <w:rPr>
                <w:color w:val="000000"/>
                <w:szCs w:val="21"/>
              </w:rPr>
              <w:t>。</w:t>
            </w:r>
          </w:p>
          <w:p w:rsidR="00222A25" w:rsidRPr="00A87416" w:rsidRDefault="00F8313D" w:rsidP="006B4F73">
            <w:pPr>
              <w:spacing w:afterLines="30" w:after="93" w:line="300" w:lineRule="exact"/>
              <w:textAlignment w:val="baseline"/>
              <w:outlineLvl w:val="0"/>
              <w:rPr>
                <w:color w:val="000000"/>
                <w:szCs w:val="21"/>
              </w:rPr>
            </w:pPr>
            <w:r w:rsidRPr="00083C65">
              <w:rPr>
                <w:rFonts w:hint="eastAsia"/>
                <w:color w:val="000000"/>
                <w:szCs w:val="21"/>
              </w:rPr>
              <w:t>3.</w:t>
            </w:r>
            <w:r w:rsidR="00056C95" w:rsidRPr="00083C65">
              <w:rPr>
                <w:rFonts w:hint="eastAsia"/>
                <w:color w:val="000000"/>
                <w:szCs w:val="21"/>
              </w:rPr>
              <w:t>接收投标文件时间：</w:t>
            </w:r>
            <w:r w:rsidR="001310B3" w:rsidRPr="00083C65">
              <w:rPr>
                <w:rFonts w:hint="eastAsia"/>
                <w:color w:val="000000"/>
                <w:szCs w:val="21"/>
              </w:rPr>
              <w:t xml:space="preserve"> </w:t>
            </w:r>
            <w:r w:rsidR="00056C95" w:rsidRPr="00083C65">
              <w:rPr>
                <w:rFonts w:hint="eastAsia"/>
                <w:color w:val="000000"/>
                <w:szCs w:val="21"/>
              </w:rPr>
              <w:t>202</w:t>
            </w:r>
            <w:r w:rsidR="001310B3" w:rsidRPr="00083C65">
              <w:rPr>
                <w:rFonts w:hint="eastAsia"/>
                <w:color w:val="000000"/>
                <w:szCs w:val="21"/>
              </w:rPr>
              <w:t>1</w:t>
            </w:r>
            <w:r w:rsidR="00056C95" w:rsidRPr="00083C65">
              <w:rPr>
                <w:rFonts w:hint="eastAsia"/>
                <w:color w:val="000000"/>
                <w:szCs w:val="21"/>
              </w:rPr>
              <w:t>年</w:t>
            </w:r>
            <w:r w:rsidR="007864BA" w:rsidRPr="00083C65">
              <w:rPr>
                <w:rFonts w:hint="eastAsia"/>
                <w:color w:val="000000"/>
                <w:szCs w:val="21"/>
              </w:rPr>
              <w:t>2</w:t>
            </w:r>
            <w:r w:rsidR="00056C95" w:rsidRPr="00083C65">
              <w:rPr>
                <w:rFonts w:hint="eastAsia"/>
                <w:color w:val="000000"/>
                <w:szCs w:val="21"/>
              </w:rPr>
              <w:t>月</w:t>
            </w:r>
            <w:r w:rsidR="007D1CB8">
              <w:rPr>
                <w:rFonts w:hint="eastAsia"/>
                <w:color w:val="000000"/>
                <w:szCs w:val="21"/>
              </w:rPr>
              <w:t>24</w:t>
            </w:r>
            <w:r w:rsidR="00056C95" w:rsidRPr="00083C65">
              <w:rPr>
                <w:rFonts w:hint="eastAsia"/>
                <w:color w:val="000000"/>
                <w:szCs w:val="21"/>
              </w:rPr>
              <w:t>日</w:t>
            </w:r>
            <w:r w:rsidR="007864BA" w:rsidRPr="00083C65">
              <w:rPr>
                <w:rFonts w:hint="eastAsia"/>
                <w:color w:val="000000"/>
                <w:szCs w:val="21"/>
              </w:rPr>
              <w:t>8</w:t>
            </w:r>
            <w:r w:rsidR="00056C95" w:rsidRPr="00083C65">
              <w:rPr>
                <w:rFonts w:hint="eastAsia"/>
                <w:color w:val="000000"/>
                <w:szCs w:val="21"/>
              </w:rPr>
              <w:t>：</w:t>
            </w:r>
            <w:r w:rsidR="001310B3" w:rsidRPr="00083C65">
              <w:rPr>
                <w:rFonts w:hint="eastAsia"/>
                <w:color w:val="000000"/>
                <w:szCs w:val="21"/>
              </w:rPr>
              <w:t>30</w:t>
            </w:r>
            <w:r w:rsidR="00056C95" w:rsidRPr="00083C65">
              <w:rPr>
                <w:rFonts w:hint="eastAsia"/>
                <w:color w:val="000000"/>
                <w:szCs w:val="21"/>
              </w:rPr>
              <w:t>-</w:t>
            </w:r>
            <w:r w:rsidR="007864BA" w:rsidRPr="00083C65">
              <w:rPr>
                <w:rFonts w:hint="eastAsia"/>
                <w:color w:val="000000"/>
                <w:szCs w:val="21"/>
              </w:rPr>
              <w:t>9</w:t>
            </w:r>
            <w:r w:rsidR="00056C95" w:rsidRPr="00083C65">
              <w:rPr>
                <w:rFonts w:hint="eastAsia"/>
                <w:color w:val="000000"/>
                <w:szCs w:val="21"/>
              </w:rPr>
              <w:t>：</w:t>
            </w:r>
            <w:r w:rsidR="001310B3" w:rsidRPr="00083C65">
              <w:rPr>
                <w:rFonts w:hint="eastAsia"/>
                <w:color w:val="000000"/>
                <w:szCs w:val="21"/>
              </w:rPr>
              <w:t>20</w:t>
            </w:r>
            <w:r w:rsidR="00056C95" w:rsidRPr="00083C65">
              <w:rPr>
                <w:rFonts w:hint="eastAsia"/>
                <w:color w:val="000000"/>
                <w:szCs w:val="21"/>
              </w:rPr>
              <w:t>，地点：</w:t>
            </w:r>
            <w:r w:rsidR="00A363DF" w:rsidRPr="00A87416">
              <w:rPr>
                <w:rFonts w:hint="eastAsia"/>
                <w:color w:val="000000"/>
                <w:szCs w:val="21"/>
              </w:rPr>
              <w:t>重庆市长寿区迎宾路川维宾馆综合楼</w:t>
            </w:r>
            <w:r w:rsidR="00A363DF" w:rsidRPr="00A87416">
              <w:rPr>
                <w:rFonts w:hint="eastAsia"/>
                <w:color w:val="000000"/>
                <w:szCs w:val="21"/>
              </w:rPr>
              <w:t>2</w:t>
            </w:r>
            <w:r w:rsidR="00A363DF" w:rsidRPr="00A87416">
              <w:rPr>
                <w:rFonts w:hint="eastAsia"/>
                <w:color w:val="000000"/>
                <w:szCs w:val="21"/>
              </w:rPr>
              <w:t>楼</w:t>
            </w:r>
            <w:r w:rsidR="003152AE" w:rsidRPr="00A87416">
              <w:rPr>
                <w:rFonts w:hint="eastAsia"/>
                <w:color w:val="000000"/>
                <w:szCs w:val="21"/>
              </w:rPr>
              <w:t>开标评标</w:t>
            </w:r>
            <w:r w:rsidR="00A363DF" w:rsidRPr="00A87416">
              <w:rPr>
                <w:rFonts w:hint="eastAsia"/>
                <w:color w:val="000000"/>
                <w:szCs w:val="21"/>
              </w:rPr>
              <w:t>室。</w:t>
            </w:r>
          </w:p>
          <w:p w:rsidR="00222A25" w:rsidRPr="00083C65" w:rsidRDefault="00222A25" w:rsidP="006B4F73">
            <w:pPr>
              <w:spacing w:afterLines="30" w:after="93" w:line="300" w:lineRule="exact"/>
              <w:textAlignment w:val="baseline"/>
              <w:outlineLvl w:val="0"/>
              <w:rPr>
                <w:rFonts w:ascii="宋体" w:hAnsi="宋体"/>
                <w:color w:val="000000"/>
                <w:kern w:val="0"/>
                <w:szCs w:val="21"/>
              </w:rPr>
            </w:pPr>
            <w:r w:rsidRPr="00A87416">
              <w:rPr>
                <w:rFonts w:hint="eastAsia"/>
                <w:color w:val="000000"/>
                <w:szCs w:val="21"/>
              </w:rPr>
              <w:t>4.</w:t>
            </w:r>
            <w:r w:rsidRPr="00A87416">
              <w:rPr>
                <w:rFonts w:hint="eastAsia"/>
                <w:color w:val="000000"/>
                <w:szCs w:val="21"/>
              </w:rPr>
              <w:t>特别说明：若是联合体投标的，凡需盖印章的，仅盖联合体牵头人印章。</w:t>
            </w:r>
          </w:p>
        </w:tc>
      </w:tr>
      <w:tr w:rsidR="00FA1917">
        <w:trPr>
          <w:trHeight w:val="49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lastRenderedPageBreak/>
              <w:t>开标</w:t>
            </w:r>
          </w:p>
        </w:tc>
        <w:tc>
          <w:tcPr>
            <w:tcW w:w="7229" w:type="dxa"/>
            <w:vAlign w:val="center"/>
          </w:tcPr>
          <w:p w:rsidR="00FA1917" w:rsidRPr="00083C65" w:rsidRDefault="00FA1917" w:rsidP="006B4F73">
            <w:pPr>
              <w:spacing w:afterLines="30" w:after="93" w:line="300" w:lineRule="exact"/>
              <w:textAlignment w:val="baseline"/>
              <w:outlineLvl w:val="0"/>
              <w:rPr>
                <w:color w:val="000000"/>
                <w:szCs w:val="21"/>
              </w:rPr>
            </w:pPr>
            <w:r w:rsidRPr="00083C65">
              <w:rPr>
                <w:rFonts w:hint="eastAsia"/>
                <w:color w:val="000000"/>
                <w:szCs w:val="21"/>
              </w:rPr>
              <w:t>1.</w:t>
            </w:r>
            <w:r w:rsidR="003E04A4" w:rsidRPr="00083C65">
              <w:rPr>
                <w:color w:val="000000"/>
                <w:szCs w:val="21"/>
              </w:rPr>
              <w:t xml:space="preserve"> </w:t>
            </w:r>
            <w:r w:rsidR="003E04A4" w:rsidRPr="00083C65">
              <w:rPr>
                <w:color w:val="000000"/>
                <w:szCs w:val="21"/>
              </w:rPr>
              <w:t>开标前，由</w:t>
            </w:r>
            <w:r w:rsidR="003E04A4" w:rsidRPr="00083C65">
              <w:rPr>
                <w:rFonts w:hint="eastAsia"/>
                <w:color w:val="000000"/>
                <w:szCs w:val="21"/>
              </w:rPr>
              <w:t>转让方</w:t>
            </w:r>
            <w:r w:rsidR="003E04A4" w:rsidRPr="00083C65">
              <w:rPr>
                <w:color w:val="000000"/>
                <w:szCs w:val="21"/>
              </w:rPr>
              <w:t>代表或监督人员验证后，由</w:t>
            </w:r>
            <w:r w:rsidR="003E04A4" w:rsidRPr="00083C65">
              <w:rPr>
                <w:rFonts w:hint="eastAsia"/>
                <w:color w:val="000000"/>
                <w:szCs w:val="21"/>
              </w:rPr>
              <w:t>投标人</w:t>
            </w:r>
            <w:r w:rsidR="003E04A4" w:rsidRPr="00083C65">
              <w:rPr>
                <w:color w:val="000000"/>
                <w:szCs w:val="21"/>
              </w:rPr>
              <w:t>推选的代表检查投标文件的密封情况。所有投标人均应派代表（法定代表人或委托代理人）出席开标会议，并在</w:t>
            </w:r>
            <w:r w:rsidR="003E04A4" w:rsidRPr="00083C65">
              <w:rPr>
                <w:rFonts w:hint="eastAsia"/>
                <w:color w:val="000000"/>
                <w:szCs w:val="21"/>
              </w:rPr>
              <w:t>转让方</w:t>
            </w:r>
            <w:r w:rsidR="003E04A4" w:rsidRPr="00083C65">
              <w:rPr>
                <w:color w:val="000000"/>
                <w:szCs w:val="21"/>
              </w:rPr>
              <w:t>指定的登记册上签名报到，若投标人未派代表出席开标会议，则</w:t>
            </w:r>
            <w:r w:rsidR="003E04A4" w:rsidRPr="00083C65">
              <w:rPr>
                <w:rFonts w:hint="eastAsia"/>
                <w:color w:val="000000"/>
                <w:szCs w:val="21"/>
              </w:rPr>
              <w:t>转让人</w:t>
            </w:r>
            <w:r w:rsidR="003E04A4" w:rsidRPr="00083C65">
              <w:rPr>
                <w:color w:val="000000"/>
                <w:szCs w:val="21"/>
              </w:rPr>
              <w:t>可宣布其已放弃投标。</w:t>
            </w:r>
          </w:p>
          <w:p w:rsidR="003E04A4" w:rsidRPr="00083C65" w:rsidRDefault="003E04A4" w:rsidP="006B4F73">
            <w:pPr>
              <w:spacing w:afterLines="30" w:after="93" w:line="300" w:lineRule="exact"/>
              <w:textAlignment w:val="baseline"/>
              <w:outlineLvl w:val="0"/>
              <w:rPr>
                <w:color w:val="000000"/>
                <w:szCs w:val="21"/>
              </w:rPr>
            </w:pPr>
            <w:r w:rsidRPr="00083C65">
              <w:rPr>
                <w:rFonts w:hint="eastAsia"/>
                <w:color w:val="000000"/>
                <w:szCs w:val="21"/>
              </w:rPr>
              <w:t>2.</w:t>
            </w:r>
            <w:r w:rsidRPr="00083C65">
              <w:rPr>
                <w:color w:val="000000"/>
                <w:szCs w:val="21"/>
              </w:rPr>
              <w:t xml:space="preserve"> </w:t>
            </w:r>
            <w:r w:rsidRPr="00083C65">
              <w:rPr>
                <w:color w:val="000000"/>
                <w:szCs w:val="21"/>
              </w:rPr>
              <w:t>投标人有下列情形之一者，将被视为废标：</w:t>
            </w:r>
          </w:p>
          <w:p w:rsidR="003E04A4" w:rsidRPr="00083C65" w:rsidRDefault="003E04A4"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rFonts w:hint="eastAsia"/>
                <w:color w:val="000000"/>
                <w:szCs w:val="21"/>
              </w:rPr>
              <w:t>1</w:t>
            </w:r>
            <w:r w:rsidRPr="00083C65">
              <w:rPr>
                <w:rFonts w:hint="eastAsia"/>
                <w:color w:val="000000"/>
                <w:szCs w:val="21"/>
              </w:rPr>
              <w:t>）</w:t>
            </w:r>
            <w:r w:rsidR="009C56E6">
              <w:rPr>
                <w:rFonts w:hint="eastAsia"/>
                <w:color w:val="000000"/>
                <w:szCs w:val="21"/>
              </w:rPr>
              <w:t>2021</w:t>
            </w:r>
            <w:r w:rsidR="009C56E6">
              <w:rPr>
                <w:rFonts w:hint="eastAsia"/>
                <w:color w:val="000000"/>
                <w:szCs w:val="21"/>
              </w:rPr>
              <w:t>年</w:t>
            </w:r>
            <w:r w:rsidR="00222A25">
              <w:rPr>
                <w:rFonts w:hint="eastAsia"/>
                <w:color w:val="000000"/>
                <w:szCs w:val="21"/>
              </w:rPr>
              <w:t>2</w:t>
            </w:r>
            <w:r w:rsidR="00222A25">
              <w:rPr>
                <w:rFonts w:hint="eastAsia"/>
                <w:color w:val="000000"/>
                <w:szCs w:val="21"/>
              </w:rPr>
              <w:t>月</w:t>
            </w:r>
            <w:r w:rsidR="007D1CB8">
              <w:rPr>
                <w:rFonts w:hint="eastAsia"/>
                <w:color w:val="000000"/>
                <w:szCs w:val="21"/>
              </w:rPr>
              <w:t>24</w:t>
            </w:r>
            <w:r w:rsidR="00222A25">
              <w:rPr>
                <w:rFonts w:hint="eastAsia"/>
                <w:color w:val="000000"/>
                <w:szCs w:val="21"/>
              </w:rPr>
              <w:t>日</w:t>
            </w:r>
            <w:r w:rsidR="00222A25">
              <w:rPr>
                <w:rFonts w:hint="eastAsia"/>
                <w:color w:val="000000"/>
                <w:szCs w:val="21"/>
              </w:rPr>
              <w:t>9</w:t>
            </w:r>
            <w:r w:rsidR="00222A25">
              <w:rPr>
                <w:rFonts w:hint="eastAsia"/>
                <w:color w:val="000000"/>
                <w:szCs w:val="21"/>
              </w:rPr>
              <w:t>：</w:t>
            </w:r>
            <w:r w:rsidR="00222A25">
              <w:rPr>
                <w:rFonts w:hint="eastAsia"/>
                <w:color w:val="000000"/>
                <w:szCs w:val="21"/>
              </w:rPr>
              <w:t>20</w:t>
            </w:r>
            <w:r w:rsidR="00222A25">
              <w:rPr>
                <w:rFonts w:hint="eastAsia"/>
                <w:color w:val="000000"/>
                <w:szCs w:val="21"/>
              </w:rPr>
              <w:t>以后</w:t>
            </w:r>
            <w:r w:rsidRPr="00083C65">
              <w:rPr>
                <w:color w:val="000000"/>
                <w:szCs w:val="21"/>
              </w:rPr>
              <w:t>送达的投标书；</w:t>
            </w:r>
          </w:p>
          <w:p w:rsidR="003E04A4" w:rsidRPr="00083C65" w:rsidRDefault="003E04A4"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rFonts w:hint="eastAsia"/>
                <w:color w:val="000000"/>
                <w:szCs w:val="21"/>
              </w:rPr>
              <w:t>2</w:t>
            </w:r>
            <w:r w:rsidRPr="00083C65">
              <w:rPr>
                <w:rFonts w:hint="eastAsia"/>
                <w:color w:val="000000"/>
                <w:szCs w:val="21"/>
              </w:rPr>
              <w:t>）未按照投标文件递交要求密封</w:t>
            </w:r>
            <w:r w:rsidR="00DC0E40" w:rsidRPr="00083C65">
              <w:rPr>
                <w:rFonts w:hint="eastAsia"/>
                <w:color w:val="000000"/>
                <w:szCs w:val="21"/>
              </w:rPr>
              <w:t>、未</w:t>
            </w:r>
            <w:r w:rsidRPr="00083C65">
              <w:rPr>
                <w:rFonts w:hint="eastAsia"/>
                <w:color w:val="000000"/>
                <w:szCs w:val="21"/>
              </w:rPr>
              <w:t>加盖印章的</w:t>
            </w:r>
            <w:r w:rsidR="004031C0" w:rsidRPr="00083C65">
              <w:rPr>
                <w:rFonts w:hint="eastAsia"/>
                <w:color w:val="000000"/>
                <w:szCs w:val="21"/>
              </w:rPr>
              <w:t>；</w:t>
            </w:r>
          </w:p>
          <w:p w:rsidR="003E04A4" w:rsidRPr="00083C65" w:rsidRDefault="003E04A4"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rFonts w:hint="eastAsia"/>
                <w:color w:val="000000"/>
                <w:szCs w:val="21"/>
              </w:rPr>
              <w:t>3</w:t>
            </w:r>
            <w:r w:rsidRPr="00083C65">
              <w:rPr>
                <w:rFonts w:hint="eastAsia"/>
                <w:color w:val="000000"/>
                <w:szCs w:val="21"/>
              </w:rPr>
              <w:t>）</w:t>
            </w:r>
            <w:r w:rsidRPr="00083C65">
              <w:rPr>
                <w:color w:val="000000"/>
                <w:szCs w:val="21"/>
              </w:rPr>
              <w:t>验证时，投标人资质条件不符合招标文件要求，或投标人法人公章与资质证书上的名称不符</w:t>
            </w:r>
            <w:r w:rsidRPr="00083C65">
              <w:rPr>
                <w:rFonts w:hint="eastAsia"/>
                <w:color w:val="000000"/>
                <w:szCs w:val="21"/>
              </w:rPr>
              <w:t>，</w:t>
            </w:r>
            <w:r w:rsidRPr="00083C65">
              <w:rPr>
                <w:color w:val="000000"/>
                <w:szCs w:val="21"/>
              </w:rPr>
              <w:t>投标人提供的有关资料、证明材料有虚假或伪造；</w:t>
            </w:r>
          </w:p>
          <w:p w:rsidR="004031C0" w:rsidRDefault="003E04A4" w:rsidP="006B4F73">
            <w:pPr>
              <w:spacing w:afterLines="30" w:after="93" w:line="300" w:lineRule="exact"/>
              <w:textAlignment w:val="baseline"/>
              <w:outlineLvl w:val="0"/>
              <w:rPr>
                <w:color w:val="000000"/>
                <w:szCs w:val="21"/>
              </w:rPr>
            </w:pPr>
            <w:r w:rsidRPr="00083C65">
              <w:rPr>
                <w:rFonts w:hint="eastAsia"/>
                <w:color w:val="000000"/>
                <w:szCs w:val="21"/>
              </w:rPr>
              <w:t>（</w:t>
            </w:r>
            <w:r w:rsidRPr="00083C65">
              <w:rPr>
                <w:rFonts w:hint="eastAsia"/>
                <w:color w:val="000000"/>
                <w:szCs w:val="21"/>
              </w:rPr>
              <w:t>4</w:t>
            </w:r>
            <w:r w:rsidRPr="00083C65">
              <w:rPr>
                <w:rFonts w:hint="eastAsia"/>
                <w:color w:val="000000"/>
                <w:szCs w:val="21"/>
              </w:rPr>
              <w:t>）</w:t>
            </w:r>
            <w:r w:rsidRPr="00083C65">
              <w:rPr>
                <w:color w:val="000000"/>
                <w:szCs w:val="21"/>
              </w:rPr>
              <w:t>未按招标文件规定交纳投标保证金。</w:t>
            </w:r>
          </w:p>
          <w:p w:rsidR="006B4F73" w:rsidRPr="00083C65" w:rsidRDefault="006B4F73" w:rsidP="00E17518">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特殊情况：若因新冠肺炎疫情管控原因不能按期开标，开标日期可根据实际情况顺延</w:t>
            </w:r>
            <w:r w:rsidR="00404B5E">
              <w:rPr>
                <w:rFonts w:hint="eastAsia"/>
                <w:color w:val="000000"/>
                <w:szCs w:val="21"/>
              </w:rPr>
              <w:t>或通过视频开标</w:t>
            </w:r>
            <w:r>
              <w:rPr>
                <w:rFonts w:hint="eastAsia"/>
                <w:color w:val="000000"/>
                <w:szCs w:val="21"/>
              </w:rPr>
              <w:t>，转让方将</w:t>
            </w:r>
            <w:r w:rsidR="00DB51BD">
              <w:rPr>
                <w:rFonts w:hint="eastAsia"/>
                <w:color w:val="000000"/>
                <w:szCs w:val="21"/>
              </w:rPr>
              <w:t>提前</w:t>
            </w:r>
            <w:r w:rsidR="00404B5E">
              <w:rPr>
                <w:rFonts w:hint="eastAsia"/>
                <w:color w:val="000000"/>
                <w:szCs w:val="21"/>
              </w:rPr>
              <w:t>2</w:t>
            </w:r>
            <w:r w:rsidR="00DB51BD">
              <w:rPr>
                <w:rFonts w:hint="eastAsia"/>
                <w:color w:val="000000"/>
                <w:szCs w:val="21"/>
              </w:rPr>
              <w:t>天</w:t>
            </w:r>
            <w:r w:rsidR="00E17518">
              <w:rPr>
                <w:rFonts w:hint="eastAsia"/>
                <w:color w:val="000000"/>
                <w:szCs w:val="21"/>
              </w:rPr>
              <w:t>在发布本公告的媒体上另行通知；若进行视频开标，投标文件可密封后进行邮寄，邮寄到达转让方时间至少在开标时间前</w:t>
            </w:r>
            <w:r w:rsidR="00E17518">
              <w:rPr>
                <w:rFonts w:hint="eastAsia"/>
                <w:color w:val="000000"/>
                <w:szCs w:val="21"/>
              </w:rPr>
              <w:t>24</w:t>
            </w:r>
            <w:r w:rsidR="00E17518">
              <w:rPr>
                <w:rFonts w:hint="eastAsia"/>
                <w:color w:val="000000"/>
                <w:szCs w:val="21"/>
              </w:rPr>
              <w:t>小时。</w:t>
            </w:r>
          </w:p>
        </w:tc>
      </w:tr>
      <w:tr w:rsidR="004031C0">
        <w:trPr>
          <w:trHeight w:val="497"/>
          <w:jc w:val="center"/>
        </w:trPr>
        <w:tc>
          <w:tcPr>
            <w:tcW w:w="1602" w:type="dxa"/>
            <w:vAlign w:val="center"/>
          </w:tcPr>
          <w:p w:rsidR="004031C0" w:rsidRDefault="004031C0" w:rsidP="00FA1917">
            <w:pPr>
              <w:pStyle w:val="a9"/>
              <w:jc w:val="center"/>
              <w:rPr>
                <w:rFonts w:ascii="宋体" w:hAnsi="宋体"/>
                <w:b/>
                <w:sz w:val="21"/>
                <w:szCs w:val="21"/>
              </w:rPr>
            </w:pPr>
            <w:r>
              <w:rPr>
                <w:rFonts w:ascii="宋体" w:hAnsi="宋体" w:hint="eastAsia"/>
                <w:b/>
                <w:sz w:val="21"/>
                <w:szCs w:val="21"/>
              </w:rPr>
              <w:t>评标</w:t>
            </w:r>
          </w:p>
        </w:tc>
        <w:tc>
          <w:tcPr>
            <w:tcW w:w="7229" w:type="dxa"/>
            <w:vAlign w:val="center"/>
          </w:tcPr>
          <w:p w:rsidR="004031C0" w:rsidRPr="00083C65" w:rsidRDefault="004031C0" w:rsidP="006B4F73">
            <w:pPr>
              <w:spacing w:afterLines="30" w:after="93" w:line="300" w:lineRule="exact"/>
              <w:textAlignment w:val="baseline"/>
              <w:outlineLvl w:val="0"/>
              <w:rPr>
                <w:color w:val="000000"/>
                <w:szCs w:val="21"/>
              </w:rPr>
            </w:pPr>
            <w:r w:rsidRPr="00083C65">
              <w:rPr>
                <w:color w:val="000000"/>
                <w:szCs w:val="21"/>
              </w:rPr>
              <w:t>1</w:t>
            </w:r>
            <w:r w:rsidRPr="00083C65">
              <w:rPr>
                <w:rFonts w:hint="eastAsia"/>
                <w:color w:val="000000"/>
                <w:szCs w:val="21"/>
              </w:rPr>
              <w:t>.</w:t>
            </w:r>
            <w:r w:rsidRPr="00083C65">
              <w:rPr>
                <w:color w:val="000000"/>
                <w:szCs w:val="21"/>
              </w:rPr>
              <w:t xml:space="preserve"> </w:t>
            </w:r>
            <w:r w:rsidRPr="00083C65">
              <w:rPr>
                <w:color w:val="000000"/>
                <w:szCs w:val="21"/>
              </w:rPr>
              <w:t>由</w:t>
            </w:r>
            <w:r w:rsidRPr="00083C65">
              <w:rPr>
                <w:rFonts w:hint="eastAsia"/>
                <w:color w:val="000000"/>
                <w:szCs w:val="21"/>
              </w:rPr>
              <w:t>转让方</w:t>
            </w:r>
            <w:r w:rsidRPr="00083C65">
              <w:rPr>
                <w:color w:val="000000"/>
                <w:szCs w:val="21"/>
              </w:rPr>
              <w:t>组建的评标委员会，对</w:t>
            </w:r>
            <w:r w:rsidRPr="00083C65">
              <w:rPr>
                <w:rFonts w:hint="eastAsia"/>
                <w:color w:val="000000"/>
                <w:szCs w:val="21"/>
              </w:rPr>
              <w:t>所</w:t>
            </w:r>
            <w:r w:rsidRPr="00083C65">
              <w:rPr>
                <w:color w:val="000000"/>
                <w:szCs w:val="21"/>
              </w:rPr>
              <w:t>有投标书</w:t>
            </w:r>
            <w:r w:rsidRPr="00083C65">
              <w:rPr>
                <w:rFonts w:hint="eastAsia"/>
                <w:color w:val="000000"/>
                <w:szCs w:val="21"/>
              </w:rPr>
              <w:t>技术标</w:t>
            </w:r>
            <w:r w:rsidRPr="00083C65">
              <w:rPr>
                <w:color w:val="000000"/>
                <w:szCs w:val="21"/>
              </w:rPr>
              <w:t>内容进行符合性审核，凡不符合招标文件的有关规定的投标书，不进入</w:t>
            </w:r>
            <w:r w:rsidR="00324C94" w:rsidRPr="00083C65">
              <w:rPr>
                <w:rFonts w:hint="eastAsia"/>
                <w:color w:val="000000"/>
                <w:szCs w:val="21"/>
              </w:rPr>
              <w:t>下一步</w:t>
            </w:r>
            <w:r w:rsidRPr="00083C65">
              <w:rPr>
                <w:color w:val="000000"/>
                <w:szCs w:val="21"/>
              </w:rPr>
              <w:t>评</w:t>
            </w:r>
            <w:r w:rsidR="00324C94" w:rsidRPr="00083C65">
              <w:rPr>
                <w:rFonts w:hint="eastAsia"/>
                <w:color w:val="000000"/>
                <w:szCs w:val="21"/>
              </w:rPr>
              <w:t>审，直接淘汰</w:t>
            </w:r>
            <w:r w:rsidRPr="00083C65">
              <w:rPr>
                <w:color w:val="000000"/>
                <w:szCs w:val="21"/>
              </w:rPr>
              <w:t>。</w:t>
            </w:r>
          </w:p>
          <w:p w:rsidR="004031C0" w:rsidRPr="00083C65" w:rsidRDefault="004031C0" w:rsidP="006B4F73">
            <w:pPr>
              <w:spacing w:afterLines="30" w:after="93" w:line="300" w:lineRule="exact"/>
              <w:textAlignment w:val="baseline"/>
              <w:outlineLvl w:val="0"/>
              <w:rPr>
                <w:color w:val="000000"/>
                <w:szCs w:val="21"/>
              </w:rPr>
            </w:pPr>
            <w:r w:rsidRPr="00083C65">
              <w:rPr>
                <w:color w:val="000000"/>
                <w:szCs w:val="21"/>
              </w:rPr>
              <w:t>2</w:t>
            </w:r>
            <w:r w:rsidRPr="00083C65">
              <w:rPr>
                <w:rFonts w:hint="eastAsia"/>
                <w:color w:val="000000"/>
                <w:szCs w:val="21"/>
              </w:rPr>
              <w:t>.</w:t>
            </w:r>
            <w:r w:rsidRPr="00083C65">
              <w:rPr>
                <w:color w:val="000000"/>
                <w:szCs w:val="21"/>
              </w:rPr>
              <w:t>评标委员会对投标书</w:t>
            </w:r>
            <w:r w:rsidRPr="00083C65">
              <w:rPr>
                <w:rFonts w:hint="eastAsia"/>
                <w:color w:val="000000"/>
                <w:szCs w:val="21"/>
              </w:rPr>
              <w:t>的拆除方案</w:t>
            </w:r>
            <w:r w:rsidR="00324C94" w:rsidRPr="00083C65">
              <w:rPr>
                <w:rFonts w:hint="eastAsia"/>
                <w:color w:val="000000"/>
                <w:szCs w:val="21"/>
              </w:rPr>
              <w:t>的</w:t>
            </w:r>
            <w:r w:rsidRPr="00083C65">
              <w:rPr>
                <w:rFonts w:hint="eastAsia"/>
                <w:color w:val="000000"/>
                <w:szCs w:val="21"/>
              </w:rPr>
              <w:t>可行性进行审核，超过半数及以上的评委认为</w:t>
            </w:r>
            <w:r w:rsidR="00324C94" w:rsidRPr="00083C65">
              <w:rPr>
                <w:rFonts w:hint="eastAsia"/>
                <w:color w:val="000000"/>
                <w:szCs w:val="21"/>
              </w:rPr>
              <w:t>投标人的拆除方案</w:t>
            </w:r>
            <w:r w:rsidRPr="00083C65">
              <w:rPr>
                <w:rFonts w:hint="eastAsia"/>
                <w:color w:val="000000"/>
                <w:szCs w:val="21"/>
              </w:rPr>
              <w:t>可行的，</w:t>
            </w:r>
            <w:r w:rsidR="00324C94" w:rsidRPr="00083C65">
              <w:rPr>
                <w:rFonts w:hint="eastAsia"/>
                <w:color w:val="000000"/>
                <w:szCs w:val="21"/>
              </w:rPr>
              <w:t>可进入商务标评审，否则直接淘汰。</w:t>
            </w:r>
          </w:p>
          <w:p w:rsidR="00324C94" w:rsidRPr="00083C65" w:rsidRDefault="00324C94" w:rsidP="006B4F73">
            <w:pPr>
              <w:spacing w:afterLines="30" w:after="93" w:line="300" w:lineRule="exact"/>
              <w:textAlignment w:val="baseline"/>
              <w:outlineLvl w:val="0"/>
              <w:rPr>
                <w:color w:val="000000"/>
                <w:szCs w:val="21"/>
              </w:rPr>
            </w:pPr>
            <w:r w:rsidRPr="00083C65">
              <w:rPr>
                <w:rFonts w:hint="eastAsia"/>
                <w:color w:val="000000"/>
                <w:szCs w:val="21"/>
              </w:rPr>
              <w:t>3.</w:t>
            </w:r>
            <w:r w:rsidRPr="00083C65">
              <w:rPr>
                <w:rFonts w:hint="eastAsia"/>
                <w:color w:val="000000"/>
                <w:szCs w:val="21"/>
              </w:rPr>
              <w:t>在技术标和拆除方案均通过后的投标人中，进行商务标开标，</w:t>
            </w:r>
            <w:r w:rsidR="00711430" w:rsidRPr="00083C65">
              <w:rPr>
                <w:rFonts w:hint="eastAsia"/>
                <w:color w:val="000000"/>
                <w:szCs w:val="21"/>
              </w:rPr>
              <w:t>同时开封转让方的标底，</w:t>
            </w:r>
            <w:r w:rsidRPr="00083C65">
              <w:rPr>
                <w:rFonts w:hint="eastAsia"/>
                <w:color w:val="000000"/>
                <w:szCs w:val="21"/>
              </w:rPr>
              <w:t>投标报价</w:t>
            </w:r>
            <w:r w:rsidR="00711430" w:rsidRPr="00083C65">
              <w:rPr>
                <w:rFonts w:hint="eastAsia"/>
                <w:color w:val="000000"/>
                <w:szCs w:val="21"/>
              </w:rPr>
              <w:t>超过转让方标底且</w:t>
            </w:r>
            <w:r w:rsidRPr="00083C65">
              <w:rPr>
                <w:rFonts w:hint="eastAsia"/>
                <w:color w:val="000000"/>
                <w:szCs w:val="21"/>
              </w:rPr>
              <w:t>最高的</w:t>
            </w:r>
            <w:r w:rsidR="00196EB4" w:rsidRPr="00083C65">
              <w:rPr>
                <w:rFonts w:hint="eastAsia"/>
                <w:color w:val="000000"/>
                <w:szCs w:val="21"/>
              </w:rPr>
              <w:t>投标人</w:t>
            </w:r>
            <w:r w:rsidR="00C9740A">
              <w:rPr>
                <w:rFonts w:hint="eastAsia"/>
                <w:color w:val="000000"/>
                <w:szCs w:val="21"/>
              </w:rPr>
              <w:t>中标；</w:t>
            </w:r>
            <w:r w:rsidRPr="00083C65">
              <w:rPr>
                <w:rFonts w:hint="eastAsia"/>
                <w:color w:val="000000"/>
                <w:szCs w:val="21"/>
              </w:rPr>
              <w:t>若最高报价相同，投标保证金到账时间靠前的为中标人。</w:t>
            </w:r>
          </w:p>
        </w:tc>
      </w:tr>
      <w:tr w:rsidR="00FA1917">
        <w:trPr>
          <w:trHeight w:val="652"/>
          <w:jc w:val="center"/>
        </w:trPr>
        <w:tc>
          <w:tcPr>
            <w:tcW w:w="1602" w:type="dxa"/>
            <w:vAlign w:val="center"/>
          </w:tcPr>
          <w:p w:rsidR="00FA1917" w:rsidRDefault="006B4F73" w:rsidP="00FA1917">
            <w:pPr>
              <w:pStyle w:val="a9"/>
              <w:jc w:val="center"/>
              <w:rPr>
                <w:rFonts w:ascii="宋体" w:hAnsi="宋体"/>
                <w:b/>
                <w:sz w:val="21"/>
                <w:szCs w:val="21"/>
              </w:rPr>
            </w:pPr>
            <w:r>
              <w:rPr>
                <w:rFonts w:ascii="宋体" w:hAnsi="宋体" w:hint="eastAsia"/>
                <w:b/>
                <w:sz w:val="21"/>
                <w:szCs w:val="21"/>
              </w:rPr>
              <w:t>新冠肺炎疫情管理要求</w:t>
            </w:r>
          </w:p>
        </w:tc>
        <w:tc>
          <w:tcPr>
            <w:tcW w:w="7229" w:type="dxa"/>
            <w:vAlign w:val="center"/>
          </w:tcPr>
          <w:p w:rsidR="00FA1917" w:rsidRDefault="006B4F73" w:rsidP="006B4F73">
            <w:pPr>
              <w:spacing w:afterLines="30" w:after="93" w:line="300" w:lineRule="exact"/>
              <w:textAlignment w:val="baseline"/>
              <w:outlineLvl w:val="0"/>
              <w:rPr>
                <w:color w:val="000000"/>
                <w:szCs w:val="21"/>
              </w:rPr>
            </w:pPr>
            <w:r>
              <w:rPr>
                <w:rFonts w:hint="eastAsia"/>
                <w:color w:val="000000"/>
                <w:szCs w:val="21"/>
              </w:rPr>
              <w:t>根据新冠肺炎疫情管理规定，参加现场踏勘、现场投标开标人员，应遵从以下要求：</w:t>
            </w:r>
          </w:p>
          <w:p w:rsidR="006B4F73" w:rsidRDefault="006B4F73" w:rsidP="006B4F73">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严禁来自中高风险地区；</w:t>
            </w:r>
          </w:p>
          <w:p w:rsidR="006B4F73" w:rsidRDefault="006B4F73" w:rsidP="006B4F73">
            <w:pPr>
              <w:spacing w:afterLines="30" w:after="93" w:line="300" w:lineRule="exact"/>
              <w:textAlignment w:val="baseline"/>
              <w:outlineLvl w:val="0"/>
              <w:rPr>
                <w:color w:val="000000"/>
                <w:szCs w:val="21"/>
              </w:rPr>
            </w:pPr>
            <w:r>
              <w:rPr>
                <w:rFonts w:hint="eastAsia"/>
                <w:color w:val="000000"/>
                <w:szCs w:val="21"/>
              </w:rPr>
              <w:t xml:space="preserve">2. </w:t>
            </w:r>
            <w:r>
              <w:rPr>
                <w:rFonts w:hint="eastAsia"/>
                <w:color w:val="000000"/>
                <w:szCs w:val="21"/>
              </w:rPr>
              <w:t>大重庆地区以外低风险区人员须持</w:t>
            </w:r>
            <w:r>
              <w:rPr>
                <w:rFonts w:hint="eastAsia"/>
                <w:color w:val="000000"/>
                <w:szCs w:val="21"/>
              </w:rPr>
              <w:t>3</w:t>
            </w:r>
            <w:r>
              <w:rPr>
                <w:rFonts w:hint="eastAsia"/>
                <w:color w:val="000000"/>
                <w:szCs w:val="21"/>
              </w:rPr>
              <w:t>日内的核酸检测阴性证明；</w:t>
            </w:r>
          </w:p>
          <w:p w:rsidR="006B4F73" w:rsidRDefault="006B4F73" w:rsidP="006B4F73">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查验“健康码”必须为绿码；</w:t>
            </w:r>
          </w:p>
          <w:p w:rsidR="006B4F73" w:rsidRPr="006B4F73" w:rsidRDefault="006B4F73" w:rsidP="006B4F73">
            <w:pPr>
              <w:spacing w:afterLines="30" w:after="93" w:line="300" w:lineRule="exact"/>
              <w:textAlignment w:val="baseline"/>
              <w:outlineLvl w:val="0"/>
              <w:rPr>
                <w:color w:val="000000"/>
                <w:szCs w:val="21"/>
              </w:rPr>
            </w:pPr>
            <w:r>
              <w:rPr>
                <w:rFonts w:hint="eastAsia"/>
                <w:color w:val="000000"/>
                <w:szCs w:val="21"/>
              </w:rPr>
              <w:lastRenderedPageBreak/>
              <w:t>4.</w:t>
            </w:r>
            <w:r>
              <w:rPr>
                <w:rFonts w:hint="eastAsia"/>
                <w:color w:val="000000"/>
                <w:szCs w:val="21"/>
              </w:rPr>
              <w:t>必须全程戴好口罩等防护用品。</w:t>
            </w:r>
          </w:p>
        </w:tc>
      </w:tr>
      <w:tr w:rsidR="006B4F73">
        <w:trPr>
          <w:trHeight w:val="652"/>
          <w:jc w:val="center"/>
        </w:trPr>
        <w:tc>
          <w:tcPr>
            <w:tcW w:w="1602" w:type="dxa"/>
            <w:vAlign w:val="center"/>
          </w:tcPr>
          <w:p w:rsidR="006B4F73" w:rsidRDefault="006B4F73" w:rsidP="008309A2">
            <w:pPr>
              <w:pStyle w:val="a9"/>
              <w:jc w:val="center"/>
              <w:rPr>
                <w:rFonts w:ascii="宋体" w:hAnsi="宋体"/>
                <w:b/>
                <w:sz w:val="21"/>
                <w:szCs w:val="21"/>
              </w:rPr>
            </w:pPr>
            <w:r>
              <w:rPr>
                <w:rFonts w:ascii="宋体" w:hAnsi="宋体" w:hint="eastAsia"/>
                <w:b/>
                <w:sz w:val="21"/>
                <w:szCs w:val="21"/>
              </w:rPr>
              <w:lastRenderedPageBreak/>
              <w:t>联系人</w:t>
            </w:r>
          </w:p>
        </w:tc>
        <w:tc>
          <w:tcPr>
            <w:tcW w:w="7229" w:type="dxa"/>
            <w:vAlign w:val="center"/>
          </w:tcPr>
          <w:p w:rsidR="006B4F73" w:rsidRPr="00083C65" w:rsidRDefault="006B4F73" w:rsidP="006B4F73">
            <w:pPr>
              <w:spacing w:afterLines="30" w:after="93" w:line="300" w:lineRule="exact"/>
              <w:textAlignment w:val="baseline"/>
              <w:outlineLvl w:val="0"/>
              <w:rPr>
                <w:color w:val="000000"/>
                <w:szCs w:val="21"/>
              </w:rPr>
            </w:pPr>
            <w:r>
              <w:rPr>
                <w:rFonts w:hint="eastAsia"/>
                <w:color w:val="000000"/>
                <w:szCs w:val="21"/>
              </w:rPr>
              <w:t>陈</w:t>
            </w:r>
            <w:r w:rsidRPr="00083C65">
              <w:rPr>
                <w:rFonts w:hint="eastAsia"/>
                <w:color w:val="000000"/>
                <w:szCs w:val="21"/>
              </w:rPr>
              <w:t>先生，电话：</w:t>
            </w:r>
            <w:r w:rsidRPr="00083C65">
              <w:rPr>
                <w:rFonts w:hint="eastAsia"/>
                <w:bCs/>
                <w:color w:val="000000"/>
                <w:szCs w:val="21"/>
              </w:rPr>
              <w:t>023-6897</w:t>
            </w:r>
            <w:r>
              <w:rPr>
                <w:rFonts w:hint="eastAsia"/>
                <w:bCs/>
                <w:color w:val="000000"/>
                <w:szCs w:val="21"/>
              </w:rPr>
              <w:t>4534</w:t>
            </w:r>
            <w:r w:rsidRPr="00083C65">
              <w:rPr>
                <w:rFonts w:hint="eastAsia"/>
                <w:bCs/>
                <w:color w:val="000000"/>
                <w:szCs w:val="21"/>
              </w:rPr>
              <w:t>，</w:t>
            </w:r>
            <w:r>
              <w:rPr>
                <w:rFonts w:hint="eastAsia"/>
                <w:bCs/>
                <w:color w:val="000000"/>
                <w:szCs w:val="21"/>
              </w:rPr>
              <w:t>13594650202</w:t>
            </w:r>
          </w:p>
        </w:tc>
      </w:tr>
      <w:tr w:rsidR="006B4F73">
        <w:trPr>
          <w:trHeight w:val="652"/>
          <w:jc w:val="center"/>
        </w:trPr>
        <w:tc>
          <w:tcPr>
            <w:tcW w:w="1602" w:type="dxa"/>
            <w:vAlign w:val="center"/>
          </w:tcPr>
          <w:p w:rsidR="006B4F73" w:rsidRDefault="006B4F73" w:rsidP="00FA1917">
            <w:pPr>
              <w:pStyle w:val="a9"/>
              <w:jc w:val="center"/>
              <w:rPr>
                <w:rFonts w:ascii="宋体" w:hAnsi="宋体"/>
                <w:b/>
                <w:sz w:val="21"/>
                <w:szCs w:val="21"/>
              </w:rPr>
            </w:pPr>
            <w:r>
              <w:rPr>
                <w:rFonts w:ascii="宋体" w:hAnsi="宋体" w:hint="eastAsia"/>
                <w:b/>
                <w:sz w:val="21"/>
                <w:szCs w:val="21"/>
              </w:rPr>
              <w:t>资料报送地址</w:t>
            </w:r>
          </w:p>
        </w:tc>
        <w:tc>
          <w:tcPr>
            <w:tcW w:w="7229" w:type="dxa"/>
            <w:vAlign w:val="center"/>
          </w:tcPr>
          <w:p w:rsidR="006B4F73" w:rsidRPr="00083C65" w:rsidRDefault="006B4F73" w:rsidP="006B4F73">
            <w:pPr>
              <w:spacing w:afterLines="30" w:after="93" w:line="300" w:lineRule="exact"/>
              <w:textAlignment w:val="baseline"/>
              <w:outlineLvl w:val="0"/>
              <w:rPr>
                <w:color w:val="000000"/>
                <w:szCs w:val="21"/>
              </w:rPr>
            </w:pPr>
            <w:r w:rsidRPr="00A87416">
              <w:rPr>
                <w:rFonts w:hint="eastAsia"/>
                <w:color w:val="000000"/>
                <w:szCs w:val="21"/>
              </w:rPr>
              <w:t>投标文件报送地址：重庆市长寿区迎宾路川维宾馆综合楼</w:t>
            </w:r>
            <w:r w:rsidRPr="00A87416">
              <w:rPr>
                <w:rFonts w:hint="eastAsia"/>
                <w:color w:val="000000"/>
                <w:szCs w:val="21"/>
              </w:rPr>
              <w:t>2</w:t>
            </w:r>
            <w:r w:rsidRPr="00A87416">
              <w:rPr>
                <w:rFonts w:hint="eastAsia"/>
                <w:color w:val="000000"/>
                <w:szCs w:val="21"/>
              </w:rPr>
              <w:t>楼开标评标室，</w:t>
            </w:r>
            <w:r w:rsidR="00E17518" w:rsidRPr="00A87416">
              <w:rPr>
                <w:rFonts w:hint="eastAsia"/>
                <w:color w:val="000000"/>
                <w:szCs w:val="21"/>
              </w:rPr>
              <w:t>邮寄投标文件或</w:t>
            </w:r>
            <w:r w:rsidRPr="00A87416">
              <w:rPr>
                <w:rFonts w:hint="eastAsia"/>
                <w:color w:val="000000"/>
                <w:szCs w:val="21"/>
              </w:rPr>
              <w:t>其他资料报送地址：重庆市长寿区维江路</w:t>
            </w:r>
            <w:r w:rsidRPr="00A87416">
              <w:rPr>
                <w:rFonts w:hint="eastAsia"/>
                <w:color w:val="000000"/>
                <w:szCs w:val="21"/>
              </w:rPr>
              <w:t>36</w:t>
            </w:r>
            <w:r w:rsidRPr="00A87416">
              <w:rPr>
                <w:rFonts w:hint="eastAsia"/>
                <w:color w:val="000000"/>
                <w:szCs w:val="21"/>
              </w:rPr>
              <w:t>号川维综合管理中心</w:t>
            </w:r>
            <w:r w:rsidRPr="00A87416">
              <w:rPr>
                <w:rFonts w:hint="eastAsia"/>
                <w:color w:val="000000"/>
                <w:szCs w:val="21"/>
              </w:rPr>
              <w:t>1004</w:t>
            </w:r>
            <w:r w:rsidRPr="00A87416">
              <w:rPr>
                <w:rFonts w:hint="eastAsia"/>
                <w:color w:val="000000"/>
                <w:szCs w:val="21"/>
              </w:rPr>
              <w:t>室。</w:t>
            </w:r>
          </w:p>
        </w:tc>
      </w:tr>
      <w:tr w:rsidR="006B4F73">
        <w:trPr>
          <w:trHeight w:val="652"/>
          <w:jc w:val="center"/>
        </w:trPr>
        <w:tc>
          <w:tcPr>
            <w:tcW w:w="1602" w:type="dxa"/>
            <w:vAlign w:val="center"/>
          </w:tcPr>
          <w:p w:rsidR="006B4F73" w:rsidRDefault="006B4F73" w:rsidP="00FA1917">
            <w:pPr>
              <w:pStyle w:val="a9"/>
              <w:jc w:val="center"/>
              <w:rPr>
                <w:rFonts w:ascii="宋体" w:hAnsi="宋体"/>
                <w:b/>
                <w:sz w:val="21"/>
                <w:szCs w:val="21"/>
              </w:rPr>
            </w:pPr>
            <w:r>
              <w:rPr>
                <w:rFonts w:ascii="宋体" w:hAnsi="宋体" w:hint="eastAsia"/>
                <w:b/>
                <w:sz w:val="21"/>
                <w:szCs w:val="21"/>
              </w:rPr>
              <w:t>公告网址</w:t>
            </w:r>
          </w:p>
        </w:tc>
        <w:tc>
          <w:tcPr>
            <w:tcW w:w="7229" w:type="dxa"/>
            <w:vAlign w:val="center"/>
          </w:tcPr>
          <w:p w:rsidR="006B4F73" w:rsidRPr="00083C65" w:rsidRDefault="006B4F73" w:rsidP="006B4F73">
            <w:pPr>
              <w:spacing w:afterLines="30" w:after="93" w:line="300" w:lineRule="exact"/>
              <w:textAlignment w:val="baseline"/>
              <w:outlineLvl w:val="0"/>
              <w:rPr>
                <w:bCs/>
                <w:color w:val="000000"/>
                <w:szCs w:val="21"/>
              </w:rPr>
            </w:pPr>
            <w:r w:rsidRPr="00083C65">
              <w:rPr>
                <w:rFonts w:hint="eastAsia"/>
                <w:bCs/>
                <w:color w:val="000000"/>
                <w:szCs w:val="21"/>
              </w:rPr>
              <w:t>http://svw.sinopec.com</w:t>
            </w:r>
          </w:p>
          <w:p w:rsidR="006B4F73" w:rsidRPr="00083C65" w:rsidRDefault="006B4F73" w:rsidP="006B4F73">
            <w:pPr>
              <w:spacing w:afterLines="30" w:after="93" w:line="300" w:lineRule="exact"/>
              <w:textAlignment w:val="baseline"/>
              <w:outlineLvl w:val="0"/>
              <w:rPr>
                <w:bCs/>
                <w:color w:val="000000"/>
                <w:szCs w:val="21"/>
              </w:rPr>
            </w:pPr>
            <w:r w:rsidRPr="00083C65">
              <w:rPr>
                <w:rFonts w:hint="eastAsia"/>
                <w:bCs/>
                <w:color w:val="000000"/>
                <w:szCs w:val="21"/>
              </w:rPr>
              <w:t>https://weibo.com/234630230</w:t>
            </w:r>
          </w:p>
        </w:tc>
      </w:tr>
      <w:bookmarkEnd w:id="1"/>
      <w:bookmarkEnd w:id="2"/>
    </w:tbl>
    <w:p w:rsidR="005F5816" w:rsidRDefault="00BF2F09" w:rsidP="00B75403">
      <w:pPr>
        <w:widowControl/>
        <w:jc w:val="left"/>
        <w:rPr>
          <w:b/>
          <w:sz w:val="32"/>
          <w:szCs w:val="32"/>
        </w:rPr>
      </w:pPr>
      <w:r>
        <w:rPr>
          <w:sz w:val="32"/>
          <w:szCs w:val="32"/>
        </w:rPr>
        <w:br w:type="page"/>
      </w:r>
      <w:r>
        <w:rPr>
          <w:rFonts w:hint="eastAsia"/>
          <w:b/>
          <w:sz w:val="32"/>
          <w:szCs w:val="32"/>
        </w:rPr>
        <w:lastRenderedPageBreak/>
        <w:t>附件</w:t>
      </w:r>
      <w:r>
        <w:rPr>
          <w:rFonts w:hint="eastAsia"/>
          <w:b/>
          <w:sz w:val="32"/>
          <w:szCs w:val="32"/>
        </w:rPr>
        <w:t xml:space="preserve">1  </w:t>
      </w:r>
      <w:r>
        <w:rPr>
          <w:rFonts w:hint="eastAsia"/>
          <w:b/>
          <w:sz w:val="32"/>
          <w:szCs w:val="32"/>
        </w:rPr>
        <w:t>转让资产明细表</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284"/>
        <w:gridCol w:w="29"/>
        <w:gridCol w:w="2381"/>
        <w:gridCol w:w="29"/>
        <w:gridCol w:w="821"/>
        <w:gridCol w:w="29"/>
        <w:gridCol w:w="963"/>
        <w:gridCol w:w="29"/>
        <w:gridCol w:w="1105"/>
        <w:gridCol w:w="29"/>
        <w:gridCol w:w="1105"/>
      </w:tblGrid>
      <w:tr w:rsidR="0065783D" w:rsidRPr="00DA4A34" w:rsidTr="007039F5">
        <w:trPr>
          <w:jc w:val="center"/>
        </w:trPr>
        <w:tc>
          <w:tcPr>
            <w:tcW w:w="709" w:type="dxa"/>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序号</w:t>
            </w:r>
          </w:p>
        </w:tc>
        <w:tc>
          <w:tcPr>
            <w:tcW w:w="2268" w:type="dxa"/>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设备名称及位号</w:t>
            </w:r>
          </w:p>
        </w:tc>
        <w:tc>
          <w:tcPr>
            <w:tcW w:w="2694" w:type="dxa"/>
            <w:gridSpan w:val="3"/>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规格型号</w:t>
            </w:r>
          </w:p>
        </w:tc>
        <w:tc>
          <w:tcPr>
            <w:tcW w:w="850" w:type="dxa"/>
            <w:gridSpan w:val="2"/>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数量</w:t>
            </w:r>
          </w:p>
        </w:tc>
        <w:tc>
          <w:tcPr>
            <w:tcW w:w="992" w:type="dxa"/>
            <w:gridSpan w:val="2"/>
          </w:tcPr>
          <w:p w:rsidR="0065783D" w:rsidRPr="00DA4A34" w:rsidRDefault="0065783D" w:rsidP="007039F5">
            <w:pPr>
              <w:jc w:val="center"/>
              <w:rPr>
                <w:rFonts w:ascii="Times New Roman" w:hAnsi="Times New Roman"/>
                <w:kern w:val="0"/>
                <w:sz w:val="22"/>
                <w:szCs w:val="20"/>
              </w:rPr>
            </w:pPr>
            <w:r w:rsidRPr="00DA4A34">
              <w:rPr>
                <w:rFonts w:ascii="Times New Roman" w:hAnsi="Times New Roman" w:hint="eastAsia"/>
                <w:kern w:val="0"/>
                <w:sz w:val="22"/>
                <w:szCs w:val="20"/>
              </w:rPr>
              <w:t>材质</w:t>
            </w:r>
          </w:p>
        </w:tc>
        <w:tc>
          <w:tcPr>
            <w:tcW w:w="1134" w:type="dxa"/>
            <w:gridSpan w:val="2"/>
          </w:tcPr>
          <w:p w:rsidR="0065783D" w:rsidRPr="00DA4A34" w:rsidRDefault="0065783D" w:rsidP="007039F5">
            <w:pPr>
              <w:jc w:val="center"/>
              <w:rPr>
                <w:rFonts w:ascii="Times New Roman" w:hAnsi="Times New Roman"/>
                <w:kern w:val="0"/>
                <w:sz w:val="22"/>
                <w:szCs w:val="20"/>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134" w:type="dxa"/>
            <w:gridSpan w:val="2"/>
          </w:tcPr>
          <w:p w:rsidR="0065783D" w:rsidRPr="00DA4A34" w:rsidRDefault="0065783D" w:rsidP="007039F5">
            <w:pPr>
              <w:jc w:val="center"/>
              <w:rPr>
                <w:rFonts w:ascii="Times New Roman" w:hAnsi="Times New Roman"/>
                <w:kern w:val="0"/>
                <w:sz w:val="22"/>
                <w:szCs w:val="20"/>
              </w:rPr>
            </w:pPr>
            <w:r w:rsidRPr="00DA4A34">
              <w:rPr>
                <w:rFonts w:ascii="Times New Roman" w:hAnsi="Times New Roman" w:hint="eastAsia"/>
                <w:kern w:val="0"/>
                <w:sz w:val="22"/>
                <w:szCs w:val="20"/>
              </w:rPr>
              <w:t>备注</w:t>
            </w:r>
          </w:p>
        </w:tc>
      </w:tr>
      <w:tr w:rsidR="0065783D" w:rsidRPr="00DA4A34" w:rsidTr="007039F5">
        <w:trPr>
          <w:jc w:val="center"/>
        </w:trPr>
        <w:tc>
          <w:tcPr>
            <w:tcW w:w="709" w:type="dxa"/>
            <w:vAlign w:val="center"/>
          </w:tcPr>
          <w:p w:rsidR="0065783D" w:rsidRPr="00CC22D3" w:rsidRDefault="0065783D" w:rsidP="007039F5">
            <w:pPr>
              <w:jc w:val="center"/>
              <w:rPr>
                <w:rFonts w:ascii="Times New Roman" w:hAnsi="Times New Roman"/>
                <w:b/>
                <w:kern w:val="0"/>
                <w:sz w:val="22"/>
                <w:szCs w:val="20"/>
              </w:rPr>
            </w:pPr>
            <w:r w:rsidRPr="00CC22D3">
              <w:rPr>
                <w:rFonts w:ascii="Times New Roman" w:hAnsi="Times New Roman" w:hint="eastAsia"/>
                <w:b/>
                <w:kern w:val="0"/>
                <w:sz w:val="22"/>
                <w:szCs w:val="20"/>
              </w:rPr>
              <w:t>一</w:t>
            </w:r>
            <w:r>
              <w:rPr>
                <w:rFonts w:ascii="Times New Roman" w:hAnsi="Times New Roman" w:hint="eastAsia"/>
                <w:b/>
                <w:kern w:val="0"/>
                <w:sz w:val="22"/>
                <w:szCs w:val="20"/>
              </w:rPr>
              <w:t>、</w:t>
            </w:r>
          </w:p>
        </w:tc>
        <w:tc>
          <w:tcPr>
            <w:tcW w:w="9072" w:type="dxa"/>
            <w:gridSpan w:val="12"/>
            <w:vAlign w:val="center"/>
          </w:tcPr>
          <w:p w:rsidR="0065783D" w:rsidRPr="00CC22D3" w:rsidRDefault="0065783D" w:rsidP="00B6137D">
            <w:pPr>
              <w:jc w:val="left"/>
              <w:rPr>
                <w:rFonts w:ascii="Times New Roman" w:hAnsi="Times New Roman"/>
                <w:b/>
                <w:kern w:val="0"/>
                <w:szCs w:val="21"/>
              </w:rPr>
            </w:pPr>
            <w:r>
              <w:rPr>
                <w:rFonts w:hint="eastAsia"/>
                <w:b/>
                <w:szCs w:val="21"/>
              </w:rPr>
              <w:t>乙炔运行部</w:t>
            </w:r>
            <w:r w:rsidRPr="00CC22D3">
              <w:rPr>
                <w:rFonts w:hint="eastAsia"/>
                <w:b/>
                <w:szCs w:val="21"/>
              </w:rPr>
              <w:t>脱硫塔、</w:t>
            </w:r>
            <w:r w:rsidRPr="00CC22D3">
              <w:rPr>
                <w:rFonts w:hint="eastAsia"/>
                <w:b/>
                <w:szCs w:val="21"/>
              </w:rPr>
              <w:t>1C150</w:t>
            </w:r>
            <w:r w:rsidRPr="00CC22D3">
              <w:rPr>
                <w:rFonts w:hint="eastAsia"/>
                <w:b/>
                <w:szCs w:val="21"/>
              </w:rPr>
              <w:t>氧压机及</w:t>
            </w:r>
            <w:r w:rsidRPr="00CC22D3">
              <w:rPr>
                <w:rFonts w:hint="eastAsia"/>
                <w:b/>
                <w:szCs w:val="21"/>
              </w:rPr>
              <w:t>1E350</w:t>
            </w:r>
            <w:r w:rsidR="00B6137D">
              <w:rPr>
                <w:rFonts w:hint="eastAsia"/>
                <w:b/>
                <w:szCs w:val="21"/>
              </w:rPr>
              <w:t>转让资产</w:t>
            </w:r>
            <w:r w:rsidRPr="00CC22D3">
              <w:rPr>
                <w:rFonts w:hint="eastAsia"/>
                <w:b/>
                <w:szCs w:val="21"/>
              </w:rPr>
              <w:t>明细表</w:t>
            </w: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脱硫塔T102A</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2</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脱硫塔T102B</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3</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脱硫塔T102C</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4</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脱硫塔T102D</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5</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脱硫塔T102E</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6</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脱硫塔T102F</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7</w:t>
            </w:r>
          </w:p>
        </w:tc>
        <w:tc>
          <w:tcPr>
            <w:tcW w:w="2268" w:type="dxa"/>
            <w:vMerge w:val="restart"/>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脱硫塔T102A-F进出口管线及阀门</w:t>
            </w:r>
          </w:p>
        </w:tc>
        <w:tc>
          <w:tcPr>
            <w:tcW w:w="2694" w:type="dxa"/>
            <w:gridSpan w:val="3"/>
            <w:vMerge w:val="restart"/>
            <w:vAlign w:val="center"/>
          </w:tcPr>
          <w:p w:rsidR="0065783D" w:rsidRPr="00DA4A34" w:rsidRDefault="0065783D" w:rsidP="007039F5">
            <w:pPr>
              <w:widowControl/>
              <w:jc w:val="center"/>
              <w:rPr>
                <w:rFonts w:ascii="宋体" w:hAnsi="宋体"/>
                <w:kern w:val="0"/>
                <w:sz w:val="18"/>
                <w:szCs w:val="18"/>
              </w:rPr>
            </w:pPr>
          </w:p>
        </w:tc>
        <w:tc>
          <w:tcPr>
            <w:tcW w:w="850" w:type="dxa"/>
            <w:gridSpan w:val="2"/>
            <w:vMerge w:val="restart"/>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1134" w:type="dxa"/>
            <w:gridSpan w:val="2"/>
          </w:tcPr>
          <w:p w:rsidR="0065783D" w:rsidRPr="00DA4A34" w:rsidRDefault="0065783D" w:rsidP="007039F5">
            <w:pPr>
              <w:jc w:val="center"/>
              <w:rPr>
                <w:rFonts w:ascii="宋体" w:hAnsi="宋体"/>
                <w:kern w:val="0"/>
                <w:sz w:val="18"/>
                <w:szCs w:val="18"/>
              </w:rPr>
            </w:pPr>
            <w:r w:rsidRPr="00DA4A34">
              <w:rPr>
                <w:rFonts w:ascii="宋体" w:hAnsi="宋体"/>
                <w:kern w:val="0"/>
                <w:sz w:val="18"/>
                <w:szCs w:val="18"/>
              </w:rPr>
              <w:t>7</w:t>
            </w:r>
            <w:r w:rsidRPr="00DA4A34">
              <w:rPr>
                <w:rFonts w:ascii="宋体" w:hAnsi="宋体" w:hint="eastAsia"/>
                <w:kern w:val="0"/>
                <w:sz w:val="18"/>
                <w:szCs w:val="18"/>
              </w:rPr>
              <w:t>000</w:t>
            </w:r>
          </w:p>
        </w:tc>
        <w:tc>
          <w:tcPr>
            <w:tcW w:w="1134" w:type="dxa"/>
            <w:gridSpan w:val="2"/>
          </w:tcPr>
          <w:p w:rsidR="0065783D" w:rsidRPr="00DA4A34" w:rsidRDefault="0065783D" w:rsidP="007039F5">
            <w:pPr>
              <w:jc w:val="center"/>
              <w:rPr>
                <w:rFonts w:ascii="宋体" w:hAnsi="宋体"/>
                <w:kern w:val="0"/>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Times New Roman" w:hAnsi="Times New Roman"/>
                <w:kern w:val="0"/>
                <w:sz w:val="18"/>
                <w:szCs w:val="18"/>
              </w:rPr>
            </w:pPr>
          </w:p>
        </w:tc>
        <w:tc>
          <w:tcPr>
            <w:tcW w:w="2268" w:type="dxa"/>
            <w:vMerge/>
            <w:vAlign w:val="center"/>
          </w:tcPr>
          <w:p w:rsidR="0065783D" w:rsidRPr="00DA4A34" w:rsidRDefault="0065783D" w:rsidP="007039F5">
            <w:pPr>
              <w:widowControl/>
              <w:jc w:val="center"/>
              <w:rPr>
                <w:rFonts w:ascii="宋体" w:hAnsi="宋体"/>
                <w:kern w:val="0"/>
                <w:sz w:val="18"/>
                <w:szCs w:val="18"/>
              </w:rPr>
            </w:pPr>
          </w:p>
        </w:tc>
        <w:tc>
          <w:tcPr>
            <w:tcW w:w="2694" w:type="dxa"/>
            <w:gridSpan w:val="3"/>
            <w:vMerge/>
            <w:vAlign w:val="center"/>
          </w:tcPr>
          <w:p w:rsidR="0065783D" w:rsidRPr="00DA4A34" w:rsidRDefault="0065783D" w:rsidP="007039F5">
            <w:pPr>
              <w:widowControl/>
              <w:jc w:val="center"/>
              <w:rPr>
                <w:rFonts w:ascii="宋体" w:hAnsi="宋体"/>
                <w:kern w:val="0"/>
                <w:sz w:val="18"/>
                <w:szCs w:val="18"/>
              </w:rPr>
            </w:pPr>
          </w:p>
        </w:tc>
        <w:tc>
          <w:tcPr>
            <w:tcW w:w="850" w:type="dxa"/>
            <w:gridSpan w:val="2"/>
            <w:vMerge/>
            <w:vAlign w:val="center"/>
          </w:tcPr>
          <w:p w:rsidR="0065783D" w:rsidRPr="00DA4A34" w:rsidRDefault="0065783D" w:rsidP="007039F5">
            <w:pPr>
              <w:widowControl/>
              <w:jc w:val="center"/>
              <w:rPr>
                <w:rFonts w:ascii="宋体" w:hAnsi="宋体"/>
                <w:kern w:val="0"/>
                <w:sz w:val="18"/>
                <w:szCs w:val="18"/>
              </w:rPr>
            </w:pPr>
          </w:p>
        </w:tc>
        <w:tc>
          <w:tcPr>
            <w:tcW w:w="992" w:type="dxa"/>
            <w:gridSpan w:val="2"/>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304</w:t>
            </w:r>
          </w:p>
        </w:tc>
        <w:tc>
          <w:tcPr>
            <w:tcW w:w="1134" w:type="dxa"/>
            <w:gridSpan w:val="2"/>
          </w:tcPr>
          <w:p w:rsidR="0065783D" w:rsidRPr="00DA4A34" w:rsidRDefault="0065783D" w:rsidP="007039F5">
            <w:pPr>
              <w:jc w:val="center"/>
              <w:rPr>
                <w:rFonts w:ascii="宋体" w:hAnsi="宋体"/>
                <w:kern w:val="0"/>
                <w:sz w:val="18"/>
                <w:szCs w:val="18"/>
              </w:rPr>
            </w:pPr>
            <w:r w:rsidRPr="00DA4A34">
              <w:rPr>
                <w:rFonts w:ascii="宋体" w:hAnsi="宋体" w:hint="eastAsia"/>
                <w:kern w:val="0"/>
                <w:sz w:val="18"/>
                <w:szCs w:val="18"/>
              </w:rPr>
              <w:t>1500</w:t>
            </w:r>
          </w:p>
        </w:tc>
        <w:tc>
          <w:tcPr>
            <w:tcW w:w="1134" w:type="dxa"/>
            <w:gridSpan w:val="2"/>
          </w:tcPr>
          <w:p w:rsidR="0065783D" w:rsidRPr="00DA4A34" w:rsidRDefault="0065783D" w:rsidP="007039F5">
            <w:pPr>
              <w:jc w:val="center"/>
              <w:rPr>
                <w:rFonts w:ascii="宋体" w:hAnsi="宋体"/>
                <w:kern w:val="0"/>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8</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离心式</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18000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9</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1C150压机电机</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铜芯</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5300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10</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1C150压机进出口管线及阀门</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3000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11</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E350冷却器</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列管式</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紫铜</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300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二、</w:t>
            </w:r>
          </w:p>
        </w:tc>
        <w:tc>
          <w:tcPr>
            <w:tcW w:w="9072" w:type="dxa"/>
            <w:gridSpan w:val="12"/>
            <w:vAlign w:val="center"/>
          </w:tcPr>
          <w:p w:rsidR="0065783D" w:rsidRPr="00CC22D3" w:rsidRDefault="0065783D" w:rsidP="00BB5A0D">
            <w:pPr>
              <w:jc w:val="left"/>
              <w:rPr>
                <w:rFonts w:ascii="宋体" w:hAnsi="宋体" w:cs="宋体"/>
                <w:sz w:val="18"/>
                <w:szCs w:val="18"/>
              </w:rPr>
            </w:pPr>
            <w:r w:rsidRPr="00CC22D3">
              <w:rPr>
                <w:rFonts w:hint="eastAsia"/>
                <w:b/>
                <w:szCs w:val="21"/>
              </w:rPr>
              <w:t>维纶运行部</w:t>
            </w:r>
            <w:r w:rsidR="00BB5A0D">
              <w:rPr>
                <w:rFonts w:hint="eastAsia"/>
                <w:b/>
                <w:szCs w:val="21"/>
              </w:rPr>
              <w:t>部分报废</w:t>
            </w:r>
            <w:r w:rsidR="00B6137D">
              <w:rPr>
                <w:rFonts w:hint="eastAsia"/>
                <w:b/>
                <w:szCs w:val="21"/>
              </w:rPr>
              <w:t>转让资产</w:t>
            </w:r>
            <w:r w:rsidRPr="00CC22D3">
              <w:rPr>
                <w:rFonts w:hint="eastAsia"/>
                <w:b/>
                <w:szCs w:val="21"/>
              </w:rPr>
              <w:t>明细表</w:t>
            </w: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P301泵电机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P302泵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4</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P302电机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P303泵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P304泵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P304泵电机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P502A泵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P502A泵电机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P503泵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14</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P503泵电机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P504泵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P504泵电机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17</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P505泵</w:t>
            </w:r>
          </w:p>
        </w:tc>
        <w:tc>
          <w:tcPr>
            <w:tcW w:w="241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18</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P505泵电机</w:t>
            </w:r>
          </w:p>
        </w:tc>
        <w:tc>
          <w:tcPr>
            <w:tcW w:w="2410" w:type="dxa"/>
            <w:gridSpan w:val="2"/>
          </w:tcPr>
          <w:p w:rsidR="0065783D" w:rsidRPr="00DA4A34" w:rsidRDefault="0065783D" w:rsidP="007039F5">
            <w:pPr>
              <w:widowControl/>
              <w:jc w:val="center"/>
              <w:rPr>
                <w:rFonts w:ascii="宋体" w:hAnsi="宋体" w:cs="宋体"/>
                <w:sz w:val="18"/>
                <w:szCs w:val="18"/>
              </w:rPr>
            </w:pP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19</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P506泵</w:t>
            </w:r>
          </w:p>
        </w:tc>
        <w:tc>
          <w:tcPr>
            <w:tcW w:w="241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20</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P506  泵电机</w:t>
            </w:r>
          </w:p>
        </w:tc>
        <w:tc>
          <w:tcPr>
            <w:tcW w:w="2410" w:type="dxa"/>
            <w:gridSpan w:val="2"/>
          </w:tcPr>
          <w:p w:rsidR="0065783D" w:rsidRPr="00DA4A34" w:rsidRDefault="0065783D" w:rsidP="007039F5">
            <w:pPr>
              <w:widowControl/>
              <w:jc w:val="center"/>
              <w:rPr>
                <w:rFonts w:ascii="宋体" w:hAnsi="宋体" w:cs="宋体"/>
                <w:sz w:val="18"/>
                <w:szCs w:val="18"/>
              </w:rPr>
            </w:pP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P508泵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P508  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lastRenderedPageBreak/>
              <w:t>23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P509泵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声光报警器</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XB11/DB3-UL/24VDC/RED/RED</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火焰检测器</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SCA-4B3B6</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T501塔</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6500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T502A釜</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T502B釜</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V503储槽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1877</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V304槽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V502B储槽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V506槽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1019</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E502加热器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275</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34</w:t>
            </w:r>
          </w:p>
        </w:tc>
        <w:tc>
          <w:tcPr>
            <w:tcW w:w="2552" w:type="dxa"/>
            <w:gridSpan w:val="2"/>
            <w:vMerge w:val="restart"/>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E503冷凝器</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E504冷却器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370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E505再沸器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4463</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E506再沸器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2800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E305热交换器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T901</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9-19M27.1D</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trHeight w:val="264"/>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40</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R101</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YL163S 10.1M3 316L</w:t>
            </w: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trHeight w:val="59"/>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306L</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41</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X201-202</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42</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X203-205</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GWH4411</w:t>
            </w: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X203-205附属电机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8</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492</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44</w:t>
            </w:r>
          </w:p>
        </w:tc>
        <w:tc>
          <w:tcPr>
            <w:tcW w:w="2552" w:type="dxa"/>
            <w:gridSpan w:val="2"/>
            <w:vMerge w:val="restart"/>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X206</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HT/HD3123</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6700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3300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X206附属电机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525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机组(BYWC68)</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BYWC68</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47</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蒸汽管</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φ108*4.5/φ76*3.5/57*3.5，60m</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700</w:t>
            </w:r>
          </w:p>
        </w:tc>
        <w:tc>
          <w:tcPr>
            <w:tcW w:w="1134" w:type="dxa"/>
            <w:gridSpan w:val="2"/>
          </w:tcPr>
          <w:p w:rsidR="0065783D" w:rsidRPr="00DA4A34" w:rsidRDefault="0065783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48</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49</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50</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51</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52</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φ89*4.5，50m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480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53</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φ76*3.5，50m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320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54</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φ108*4，50m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650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55</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56</w:t>
            </w:r>
          </w:p>
        </w:tc>
        <w:tc>
          <w:tcPr>
            <w:tcW w:w="2552" w:type="dxa"/>
            <w:gridSpan w:val="2"/>
            <w:vAlign w:val="center"/>
          </w:tcPr>
          <w:p w:rsidR="0065783D" w:rsidRPr="00DA4A34" w:rsidRDefault="00BB5A0D" w:rsidP="007039F5">
            <w:pPr>
              <w:widowControl/>
              <w:jc w:val="center"/>
              <w:rPr>
                <w:rFonts w:ascii="宋体" w:hAnsi="宋体" w:cs="宋体"/>
                <w:sz w:val="18"/>
                <w:szCs w:val="18"/>
              </w:rPr>
            </w:pPr>
            <w:r>
              <w:rPr>
                <w:rFonts w:ascii="宋体" w:hAnsi="宋体" w:cs="宋体" w:hint="eastAsia"/>
                <w:sz w:val="18"/>
                <w:szCs w:val="18"/>
              </w:rPr>
              <w:t>物料</w:t>
            </w:r>
            <w:r w:rsidR="0065783D" w:rsidRPr="00DA4A34">
              <w:rPr>
                <w:rFonts w:ascii="宋体" w:hAnsi="宋体" w:cs="宋体" w:hint="eastAsia"/>
                <w:sz w:val="18"/>
                <w:szCs w:val="18"/>
              </w:rPr>
              <w:t>管</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65783D" w:rsidRPr="00DA4A34" w:rsidRDefault="0065783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57</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φ89*4/57*3.5，60m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570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58</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lastRenderedPageBreak/>
              <w:t>59</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60</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BB5A0D" w:rsidRPr="00DA4A34" w:rsidRDefault="00BB5A0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泵P302B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泵P501B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泵P508B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泵P303B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泵P303B电机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泵P304B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67</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泵P304B电机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68</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泵P503B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69</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泵P503B电机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70</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泵P506B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泵P506B电机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泵P509B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泵P509B电机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风机</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BSWF-5A</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风机电机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X301B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DN350-2m2-5μ</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P306泵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P306泵电机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P101泵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P101泵电机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设备及管线上铝皮</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铝</w:t>
            </w:r>
          </w:p>
        </w:tc>
        <w:tc>
          <w:tcPr>
            <w:tcW w:w="1134" w:type="dxa"/>
            <w:gridSpan w:val="2"/>
          </w:tcPr>
          <w:p w:rsidR="0065783D" w:rsidRPr="00DA4A34" w:rsidRDefault="0065783D" w:rsidP="007039F5">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电缆线</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65783D" w:rsidRPr="00DA4A34" w:rsidRDefault="0065783D" w:rsidP="007039F5">
            <w:pPr>
              <w:jc w:val="center"/>
            </w:pPr>
          </w:p>
        </w:tc>
      </w:tr>
      <w:tr w:rsidR="0065783D" w:rsidRPr="00D4039B"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D4039B" w:rsidRDefault="0065783D" w:rsidP="007039F5">
            <w:pPr>
              <w:spacing w:line="0" w:lineRule="atLeast"/>
              <w:jc w:val="center"/>
              <w:rPr>
                <w:rFonts w:ascii="宋体" w:hAnsi="宋体" w:cs="宋体"/>
                <w:sz w:val="22"/>
              </w:rPr>
            </w:pPr>
            <w:r>
              <w:rPr>
                <w:rFonts w:ascii="宋体" w:hAnsi="宋体" w:cs="宋体" w:hint="eastAsia"/>
                <w:sz w:val="22"/>
              </w:rPr>
              <w:t>三、</w:t>
            </w:r>
          </w:p>
        </w:tc>
        <w:tc>
          <w:tcPr>
            <w:tcW w:w="9072" w:type="dxa"/>
            <w:gridSpan w:val="12"/>
            <w:shd w:val="clear" w:color="auto" w:fill="FFFFFF"/>
            <w:vAlign w:val="center"/>
          </w:tcPr>
          <w:p w:rsidR="0065783D" w:rsidRPr="00D4039B" w:rsidRDefault="0065783D" w:rsidP="00B6137D">
            <w:pPr>
              <w:jc w:val="left"/>
              <w:rPr>
                <w:sz w:val="22"/>
              </w:rPr>
            </w:pPr>
            <w:r w:rsidRPr="00627FDF">
              <w:rPr>
                <w:rFonts w:hint="eastAsia"/>
                <w:b/>
                <w:szCs w:val="21"/>
              </w:rPr>
              <w:t>水务运行部</w:t>
            </w:r>
            <w:r w:rsidR="00B6137D">
              <w:rPr>
                <w:rFonts w:hint="eastAsia"/>
                <w:b/>
                <w:szCs w:val="21"/>
              </w:rPr>
              <w:t>转让资产</w:t>
            </w:r>
            <w:r w:rsidRPr="00627FDF">
              <w:rPr>
                <w:rFonts w:hint="eastAsia"/>
                <w:b/>
                <w:szCs w:val="21"/>
              </w:rPr>
              <w:t>明细表</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CWO水冷冻机C145/146</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MT5</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5094</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卧式冷凝器</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φ3400*3200</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1108</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卧式蒸发器</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b/>
                <w:sz w:val="20"/>
                <w:szCs w:val="20"/>
              </w:rPr>
            </w:pPr>
            <w:r w:rsidRPr="006C3DAF">
              <w:rPr>
                <w:rFonts w:ascii="宋体" w:hAnsi="宋体" w:cs="宋体"/>
                <w:sz w:val="20"/>
                <w:szCs w:val="20"/>
              </w:rPr>
              <w:t>φ3400*3200</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608</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b/>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4</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R148水储槽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5</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P137/138泵</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220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6</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P137/138泵电机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YA160L-2</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7</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溴化锂溶液储槽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3</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7200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8</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R405溶液储槽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2000*4500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2409</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9</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溴化锂制冷机C107</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SXZ6-465(17/12)</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25000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trHeight w:val="179"/>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13000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10</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除氧器BR400</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φ1300*1800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11</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除氧器水箱</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φ3000*8500</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12</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P116泵</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13</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P116泵电机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YB100L</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45</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14</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氮压机C604</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10300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15</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氮压机C604电机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Y335L-10</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1540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16</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LGW-40/8-X</w:t>
            </w:r>
            <w:r w:rsidRPr="006C3DAF">
              <w:rPr>
                <w:rFonts w:ascii="宋体" w:hAnsi="宋体" w:cs="宋体"/>
                <w:sz w:val="20"/>
                <w:szCs w:val="20"/>
              </w:rPr>
              <w:t xml:space="preserve"> 3996*2200*2240</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ind w:firstLineChars="100" w:firstLine="200"/>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w:t>
            </w:r>
            <w:r w:rsidRPr="006C3DAF">
              <w:rPr>
                <w:rFonts w:ascii="宋体" w:hAnsi="宋体"/>
                <w:sz w:val="20"/>
                <w:szCs w:val="20"/>
              </w:rPr>
              <w:t>7</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JY400-4</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lastRenderedPageBreak/>
              <w:t>18</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换热器</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Φ380*2600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745</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19</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1#空压站11#空压机缓冲罐</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Φ1600*3500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1469</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20</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无热干燥器干燥筒</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Φ1400*3000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4765</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21</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无热干燥器气液分离器</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Φ1300*2100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1240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22</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供水装置二级泵房P11#</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16SA-9A</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2000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23</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供水装置二级泵房P11#</w:t>
            </w:r>
            <w:r w:rsidRPr="006C3DAF">
              <w:rPr>
                <w:rFonts w:ascii="宋体" w:hAnsi="宋体"/>
                <w:sz w:val="20"/>
                <w:szCs w:val="20"/>
              </w:rPr>
              <w:t>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6KV，500KW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24</w:t>
            </w:r>
          </w:p>
        </w:tc>
        <w:tc>
          <w:tcPr>
            <w:tcW w:w="2581" w:type="dxa"/>
            <w:gridSpan w:val="3"/>
            <w:shd w:val="clear" w:color="auto" w:fill="auto"/>
            <w:vAlign w:val="center"/>
          </w:tcPr>
          <w:p w:rsidR="0065783D" w:rsidRPr="006C3DAF" w:rsidRDefault="0065783D" w:rsidP="007039F5">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KPS95-125</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3</w:t>
            </w:r>
            <w:r w:rsidRPr="006C3DAF">
              <w:rPr>
                <w:rFonts w:ascii="宋体" w:hAnsi="宋体" w:cs="宋体" w:hint="eastAsia"/>
                <w:sz w:val="20"/>
                <w:szCs w:val="20"/>
              </w:rPr>
              <w:t>020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25</w:t>
            </w:r>
          </w:p>
        </w:tc>
        <w:tc>
          <w:tcPr>
            <w:tcW w:w="2581" w:type="dxa"/>
            <w:gridSpan w:val="3"/>
            <w:shd w:val="clear" w:color="auto" w:fill="auto"/>
            <w:vAlign w:val="center"/>
          </w:tcPr>
          <w:p w:rsidR="0065783D" w:rsidRPr="006C3DAF" w:rsidRDefault="0065783D" w:rsidP="007039F5">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供水装置三级加压站P01/P02/P03/P04电机</w:t>
            </w:r>
          </w:p>
        </w:tc>
        <w:tc>
          <w:tcPr>
            <w:tcW w:w="2410" w:type="dxa"/>
            <w:gridSpan w:val="2"/>
            <w:shd w:val="clear" w:color="auto" w:fill="auto"/>
            <w:vAlign w:val="center"/>
          </w:tcPr>
          <w:p w:rsidR="0065783D" w:rsidRPr="006C3DAF" w:rsidRDefault="0065783D" w:rsidP="007039F5">
            <w:pPr>
              <w:widowControl/>
              <w:spacing w:line="0" w:lineRule="atLeast"/>
              <w:rPr>
                <w:rFonts w:ascii="宋体" w:hAnsi="宋体" w:cs="宋体"/>
                <w:sz w:val="20"/>
                <w:szCs w:val="20"/>
              </w:rPr>
            </w:pPr>
            <w:r w:rsidRPr="006C3DAF">
              <w:rPr>
                <w:rFonts w:ascii="宋体" w:hAnsi="宋体" w:cs="宋体" w:hint="eastAsia"/>
                <w:sz w:val="20"/>
                <w:szCs w:val="20"/>
              </w:rPr>
              <w:t xml:space="preserve">   JO94-2、100KW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3400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26</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供水装置深井泵房真空泵P01/P02/P03</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SZ-3</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1000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27</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供水装置深井泵房真空泵P01/P02/P03电机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J0281-6 30KW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1152</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28</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供水1#生活泵</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12SH-6</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r w:rsidRPr="006C3DAF">
              <w:rPr>
                <w:rFonts w:ascii="宋体" w:hAnsi="宋体" w:cs="宋体"/>
                <w:sz w:val="20"/>
                <w:szCs w:val="20"/>
              </w:rPr>
              <w:t>3</w:t>
            </w:r>
            <w:r w:rsidRPr="006C3DAF">
              <w:rPr>
                <w:rFonts w:ascii="宋体" w:hAnsi="宋体" w:cs="宋体" w:hint="eastAsia"/>
                <w:sz w:val="20"/>
                <w:szCs w:val="20"/>
              </w:rPr>
              <w:t>00</w:t>
            </w:r>
          </w:p>
        </w:tc>
        <w:tc>
          <w:tcPr>
            <w:tcW w:w="1105" w:type="dxa"/>
            <w:shd w:val="clear" w:color="auto" w:fill="auto"/>
            <w:vAlign w:val="center"/>
          </w:tcPr>
          <w:p w:rsidR="0065783D" w:rsidRPr="006C3DAF" w:rsidRDefault="0065783D" w:rsidP="0065783D">
            <w:pPr>
              <w:spacing w:line="0" w:lineRule="atLeast"/>
              <w:jc w:val="center"/>
              <w:rPr>
                <w:rFonts w:ascii="宋体" w:hAnsi="宋体"/>
                <w:sz w:val="20"/>
                <w:szCs w:val="20"/>
              </w:rPr>
            </w:pPr>
            <w:r>
              <w:rPr>
                <w:rFonts w:ascii="宋体" w:hAnsi="宋体" w:hint="eastAsia"/>
                <w:sz w:val="20"/>
                <w:szCs w:val="20"/>
              </w:rPr>
              <w:t>2021年3月30日</w:t>
            </w:r>
            <w:r w:rsidRPr="006C3DAF">
              <w:rPr>
                <w:rFonts w:ascii="宋体" w:hAnsi="宋体" w:hint="eastAsia"/>
                <w:sz w:val="20"/>
                <w:szCs w:val="20"/>
              </w:rPr>
              <w:t>后具备拆除条件</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29</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供水1#生活泵电机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JS138-4</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1900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AD132A"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30</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供水3#生活泵</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16SA-9A</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1910</w:t>
            </w:r>
          </w:p>
        </w:tc>
        <w:tc>
          <w:tcPr>
            <w:tcW w:w="1105" w:type="dxa"/>
            <w:shd w:val="clear" w:color="auto" w:fill="auto"/>
            <w:vAlign w:val="center"/>
          </w:tcPr>
          <w:p w:rsidR="0065783D" w:rsidRPr="006C3DAF" w:rsidRDefault="0065783D" w:rsidP="0065783D">
            <w:pPr>
              <w:spacing w:line="0" w:lineRule="atLeast"/>
              <w:jc w:val="center"/>
              <w:rPr>
                <w:rFonts w:ascii="宋体" w:hAnsi="宋体"/>
                <w:sz w:val="20"/>
                <w:szCs w:val="20"/>
              </w:rPr>
            </w:pPr>
            <w:r>
              <w:rPr>
                <w:rFonts w:ascii="宋体" w:hAnsi="宋体" w:hint="eastAsia"/>
                <w:sz w:val="20"/>
                <w:szCs w:val="20"/>
              </w:rPr>
              <w:t>2021年3月30日后</w:t>
            </w:r>
            <w:r w:rsidRPr="006C3DAF">
              <w:rPr>
                <w:rFonts w:ascii="宋体" w:hAnsi="宋体" w:hint="eastAsia"/>
                <w:sz w:val="20"/>
                <w:szCs w:val="20"/>
              </w:rPr>
              <w:t>具备拆除条件</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31</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供水3#生活泵电机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JS148-4</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3200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bl>
    <w:p w:rsidR="00CA5F57" w:rsidRDefault="00CA5F57">
      <w:pPr>
        <w:widowControl/>
        <w:jc w:val="left"/>
        <w:rPr>
          <w:szCs w:val="21"/>
        </w:rPr>
      </w:pPr>
    </w:p>
    <w:p w:rsidR="0065783D" w:rsidRPr="00DA4A34" w:rsidRDefault="0065783D" w:rsidP="0065783D">
      <w:pPr>
        <w:jc w:val="center"/>
        <w:rPr>
          <w:b/>
          <w:sz w:val="32"/>
          <w:szCs w:val="32"/>
        </w:rPr>
      </w:pPr>
      <w:r>
        <w:rPr>
          <w:rFonts w:hint="eastAsia"/>
          <w:b/>
          <w:bCs/>
          <w:sz w:val="32"/>
          <w:szCs w:val="32"/>
        </w:rPr>
        <w:t>四、</w:t>
      </w:r>
      <w:r w:rsidRPr="00DA4A34">
        <w:rPr>
          <w:rFonts w:hint="eastAsia"/>
          <w:b/>
          <w:bCs/>
          <w:sz w:val="32"/>
          <w:szCs w:val="32"/>
        </w:rPr>
        <w:t>厂区管廊架</w:t>
      </w:r>
      <w:r w:rsidR="00B6137D">
        <w:rPr>
          <w:rFonts w:hint="eastAsia"/>
          <w:b/>
          <w:bCs/>
          <w:sz w:val="32"/>
          <w:szCs w:val="32"/>
        </w:rPr>
        <w:t>转让资产</w:t>
      </w:r>
      <w:r w:rsidRPr="00DA4A34">
        <w:rPr>
          <w:rFonts w:hint="eastAsia"/>
          <w:b/>
          <w:bCs/>
          <w:sz w:val="32"/>
          <w:szCs w:val="32"/>
        </w:rPr>
        <w:t>明细表</w:t>
      </w:r>
    </w:p>
    <w:tbl>
      <w:tblPr>
        <w:tblW w:w="9000" w:type="dxa"/>
        <w:jc w:val="center"/>
        <w:tblLook w:val="04A0" w:firstRow="1" w:lastRow="0" w:firstColumn="1" w:lastColumn="0" w:noHBand="0" w:noVBand="1"/>
      </w:tblPr>
      <w:tblGrid>
        <w:gridCol w:w="651"/>
        <w:gridCol w:w="1082"/>
        <w:gridCol w:w="1116"/>
        <w:gridCol w:w="1116"/>
        <w:gridCol w:w="1158"/>
        <w:gridCol w:w="846"/>
        <w:gridCol w:w="931"/>
        <w:gridCol w:w="900"/>
        <w:gridCol w:w="1200"/>
      </w:tblGrid>
      <w:tr w:rsidR="0065783D" w:rsidRPr="00DA4A34" w:rsidTr="007039F5">
        <w:trPr>
          <w:trHeight w:val="432"/>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序号</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物料</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起点</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终点</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规格（参考）</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材质</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拆除长度（参考）</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备注</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炭黑净化水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裂解装置清污分流设备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脱硫</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1707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 xml:space="preserve">NMP </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东区乙炔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提浓一单元西侧</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521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S3蒸汽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三甲E0603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乙炔</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7080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不清楚</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A54柱断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一三甲界区断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RW</w:t>
            </w:r>
            <w:r w:rsidRPr="00DA4A34">
              <w:rPr>
                <w:rFonts w:ascii="宋体" w:hAnsi="宋体" w:hint="eastAsia"/>
                <w:kern w:val="0"/>
                <w:sz w:val="18"/>
                <w:szCs w:val="18"/>
                <w:vertAlign w:val="subscript"/>
              </w:rPr>
              <w:t>12</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二甲M平台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F202</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348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w:t>
            </w:r>
            <w:r w:rsidRPr="00DA4A34">
              <w:rPr>
                <w:rFonts w:ascii="宋体" w:hAnsi="宋体" w:hint="eastAsia"/>
                <w:kern w:val="0"/>
                <w:sz w:val="18"/>
                <w:szCs w:val="18"/>
                <w:vertAlign w:val="subscript"/>
              </w:rPr>
              <w:t>0.6  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400#灌区</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  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F105</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OA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办公室</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扬子氢气放空管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B002柱上断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合成氨界区外管架断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不锈钢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lastRenderedPageBreak/>
              <w:t>10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天然气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F107出口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C101进口</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25m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饱和蒸汽管线</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R201</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再生气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900#放空管</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IW</w:t>
            </w:r>
            <w:r w:rsidRPr="00DA4A34">
              <w:rPr>
                <w:rFonts w:ascii="宋体" w:hAnsi="宋体" w:hint="eastAsia"/>
                <w:kern w:val="0"/>
                <w:sz w:val="18"/>
                <w:szCs w:val="18"/>
                <w:vertAlign w:val="subscript"/>
              </w:rPr>
              <w:t>33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E108</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160m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2022</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转化气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F103出口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C101进口</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BW</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P602出口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TV304</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液氨</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S5401出口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二甲800#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PVA返回水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6784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冷凝液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A91柱断，对空</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100米</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1296"/>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（A87柱分头：1→PVA，另1→水洗方向，在RY02柱断）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B66柱断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1696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废硫酸</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VAC 3R326废硫酸罐</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宏源精细</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塑胶管</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800米</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乳液车间乙烯平台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原甲醛装置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S0.9</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乳液车间VAE天桥</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乳液车间乙烯装置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乳液车间VAES装置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1666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冷凝水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乙烯/生物乙烯装置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HX150/150S</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乙烯压机C201</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VL008S</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423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生物乙烯废水池</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乙烯废水池</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569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甲醛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RY02柱前盲断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A106柱前进纺丝</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169</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VAE车间</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乙烯废水池</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总分处中央管廊架含锌废水管</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2000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S6蒸汽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A087柱后断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B066柱接入A89一层18</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1450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B068柱上断(A92)</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2435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lastRenderedPageBreak/>
              <w:t>32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B068(A93)柱上断（A91柱转）</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3896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甲醛伴热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A87柱后接入</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A106柱前断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Z5蒸汽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A92柱上断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A114柱上断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800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S14蒸汽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DN273*5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15CrMoG</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19800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A109柱前进纺丝</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DN120*4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4576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S9蒸汽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蒸发站</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10890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A92柱拐弯断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污水A139</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4165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A81柱下地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A86柱后下地</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S9蒸汽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扬子M平台</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29040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A078柱断开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A083柱断开</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1011</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A076柱断开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A077柱断开</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A84柱下架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A87柱后断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284</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A84柱上断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A85柱上断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379</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727</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2182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166</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蒸汽疏水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A121</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A121</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疏水挂在管廊上，未标识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S6蒸汽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软水二层4</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12130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A90柱后断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333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A76柱断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DN125*3.5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A76柱断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A89柱上断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0℃水伴冷</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 xml:space="preserve">VAC </w:t>
            </w:r>
            <w:r w:rsidRPr="00DA4A34">
              <w:rPr>
                <w:rFonts w:ascii="宋体" w:hAnsi="宋体" w:hint="eastAsia"/>
                <w:kern w:val="0"/>
                <w:sz w:val="18"/>
                <w:szCs w:val="18"/>
              </w:rPr>
              <w:lastRenderedPageBreak/>
              <w:t>303#/0303#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lastRenderedPageBreak/>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VAC 303#/0303#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一三甲、二甲</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一三甲、二甲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OA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1#化学</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700m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1617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1#化学</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DN65*3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700m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3206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动力902工号</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溴冷机106</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溴冷机107/108</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2544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R400除氧器</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0℃供水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307#</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0℃供水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季戊四醇</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季戊四醇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N9供PVA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PVA装置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原阀门调试班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B055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B074</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9704</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未启用管道</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江边发油台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江边罐区办公室</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硫酸</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维纶</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r w:rsidR="0065783D" w:rsidRPr="00DA4A34" w:rsidTr="009E153E">
        <w:trPr>
          <w:trHeight w:val="864"/>
          <w:jc w:val="center"/>
        </w:trPr>
        <w:tc>
          <w:tcPr>
            <w:tcW w:w="651" w:type="dxa"/>
            <w:tcBorders>
              <w:top w:val="nil"/>
              <w:left w:val="single" w:sz="4" w:space="0" w:color="auto"/>
              <w:bottom w:val="nil"/>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79</w:t>
            </w:r>
          </w:p>
        </w:tc>
        <w:tc>
          <w:tcPr>
            <w:tcW w:w="1082"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硫酸</w:t>
            </w:r>
          </w:p>
        </w:tc>
        <w:tc>
          <w:tcPr>
            <w:tcW w:w="1116"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w:t>
            </w:r>
          </w:p>
        </w:tc>
        <w:tc>
          <w:tcPr>
            <w:tcW w:w="1116"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东区VAC</w:t>
            </w:r>
          </w:p>
        </w:tc>
        <w:tc>
          <w:tcPr>
            <w:tcW w:w="1158"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1200m</w:t>
            </w:r>
          </w:p>
        </w:tc>
        <w:tc>
          <w:tcPr>
            <w:tcW w:w="900"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9996</w:t>
            </w:r>
          </w:p>
        </w:tc>
        <w:tc>
          <w:tcPr>
            <w:tcW w:w="1200" w:type="dxa"/>
            <w:tcBorders>
              <w:top w:val="nil"/>
              <w:left w:val="nil"/>
              <w:bottom w:val="nil"/>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r w:rsidR="009E153E" w:rsidRPr="009E153E"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9E153E" w:rsidRPr="00A87416" w:rsidRDefault="009E153E" w:rsidP="007039F5">
            <w:pPr>
              <w:widowControl/>
              <w:jc w:val="center"/>
              <w:rPr>
                <w:rFonts w:ascii="宋体" w:hAnsi="宋体"/>
                <w:color w:val="000000"/>
                <w:kern w:val="0"/>
                <w:sz w:val="18"/>
                <w:szCs w:val="18"/>
              </w:rPr>
            </w:pPr>
            <w:r w:rsidRPr="00A87416">
              <w:rPr>
                <w:rFonts w:ascii="宋体" w:hAnsi="宋体" w:hint="eastAsia"/>
                <w:color w:val="000000"/>
                <w:kern w:val="0"/>
                <w:sz w:val="18"/>
                <w:szCs w:val="18"/>
              </w:rPr>
              <w:t>80</w:t>
            </w:r>
          </w:p>
        </w:tc>
        <w:tc>
          <w:tcPr>
            <w:tcW w:w="1082"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硫酸</w:t>
            </w:r>
          </w:p>
        </w:tc>
        <w:tc>
          <w:tcPr>
            <w:tcW w:w="1116"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江边</w:t>
            </w:r>
          </w:p>
        </w:tc>
        <w:tc>
          <w:tcPr>
            <w:tcW w:w="1116"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西区VAC</w:t>
            </w:r>
          </w:p>
        </w:tc>
        <w:tc>
          <w:tcPr>
            <w:tcW w:w="1158"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DN150</w:t>
            </w:r>
          </w:p>
        </w:tc>
        <w:tc>
          <w:tcPr>
            <w:tcW w:w="846"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center"/>
              <w:rPr>
                <w:rFonts w:ascii="宋体" w:hAnsi="宋体"/>
                <w:color w:val="000000"/>
                <w:kern w:val="0"/>
                <w:sz w:val="18"/>
                <w:szCs w:val="18"/>
              </w:rPr>
            </w:pPr>
            <w:r w:rsidRPr="00A87416">
              <w:rPr>
                <w:rFonts w:ascii="宋体" w:hAnsi="宋体" w:hint="eastAsia"/>
                <w:color w:val="000000"/>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2000m</w:t>
            </w:r>
          </w:p>
        </w:tc>
        <w:tc>
          <w:tcPr>
            <w:tcW w:w="900" w:type="dxa"/>
            <w:tcBorders>
              <w:top w:val="nil"/>
              <w:left w:val="nil"/>
              <w:bottom w:val="single" w:sz="4" w:space="0" w:color="auto"/>
              <w:right w:val="single" w:sz="4" w:space="0" w:color="auto"/>
            </w:tcBorders>
            <w:shd w:val="clear" w:color="auto" w:fill="auto"/>
            <w:vAlign w:val="center"/>
            <w:hideMark/>
          </w:tcPr>
          <w:p w:rsidR="009E153E" w:rsidRPr="00A87416" w:rsidRDefault="001E163A" w:rsidP="007039F5">
            <w:pPr>
              <w:widowControl/>
              <w:jc w:val="center"/>
              <w:rPr>
                <w:rFonts w:ascii="宋体" w:hAnsi="宋体"/>
                <w:color w:val="000000"/>
                <w:kern w:val="0"/>
                <w:sz w:val="18"/>
                <w:szCs w:val="18"/>
              </w:rPr>
            </w:pPr>
            <w:r w:rsidRPr="00A87416">
              <w:rPr>
                <w:rFonts w:ascii="宋体" w:hAnsi="宋体" w:hint="eastAsia"/>
                <w:color w:val="000000"/>
                <w:kern w:val="0"/>
                <w:sz w:val="18"/>
                <w:szCs w:val="18"/>
              </w:rPr>
              <w:t>25300</w:t>
            </w:r>
          </w:p>
        </w:tc>
        <w:tc>
          <w:tcPr>
            <w:tcW w:w="1200" w:type="dxa"/>
            <w:tcBorders>
              <w:top w:val="nil"/>
              <w:left w:val="nil"/>
              <w:bottom w:val="single" w:sz="4" w:space="0" w:color="auto"/>
              <w:right w:val="single" w:sz="4" w:space="0" w:color="auto"/>
            </w:tcBorders>
            <w:shd w:val="clear" w:color="auto" w:fill="auto"/>
            <w:vAlign w:val="center"/>
            <w:hideMark/>
          </w:tcPr>
          <w:p w:rsidR="009E153E" w:rsidRPr="00A87416" w:rsidRDefault="009E153E" w:rsidP="007039F5">
            <w:pPr>
              <w:widowControl/>
              <w:jc w:val="left"/>
              <w:rPr>
                <w:rFonts w:ascii="宋体" w:hAnsi="宋体"/>
                <w:color w:val="000000"/>
                <w:kern w:val="0"/>
                <w:sz w:val="18"/>
                <w:szCs w:val="18"/>
              </w:rPr>
            </w:pPr>
            <w:r w:rsidRPr="00A87416">
              <w:rPr>
                <w:rFonts w:ascii="宋体" w:hAnsi="宋体" w:hint="eastAsia"/>
                <w:color w:val="000000"/>
                <w:kern w:val="0"/>
                <w:sz w:val="18"/>
                <w:szCs w:val="18"/>
              </w:rPr>
              <w:t>需单独制定拆除方案，否则不具备拆除条件</w:t>
            </w:r>
          </w:p>
        </w:tc>
      </w:tr>
    </w:tbl>
    <w:p w:rsidR="00CA5F57" w:rsidRDefault="00CA5F57">
      <w:pPr>
        <w:widowControl/>
        <w:jc w:val="left"/>
        <w:rPr>
          <w:szCs w:val="21"/>
        </w:rPr>
      </w:pPr>
    </w:p>
    <w:p w:rsidR="00CA5F57" w:rsidRDefault="00CA5F57">
      <w:pPr>
        <w:widowControl/>
        <w:jc w:val="left"/>
        <w:rPr>
          <w:szCs w:val="21"/>
        </w:rPr>
      </w:pPr>
    </w:p>
    <w:p w:rsidR="005F5816" w:rsidRDefault="00BF2F09">
      <w:pPr>
        <w:widowControl/>
        <w:jc w:val="left"/>
        <w:rPr>
          <w:szCs w:val="21"/>
        </w:rPr>
      </w:pPr>
      <w:r>
        <w:rPr>
          <w:szCs w:val="21"/>
        </w:rPr>
        <w:br w:type="page"/>
      </w:r>
    </w:p>
    <w:p w:rsidR="005F5816" w:rsidRDefault="00BF2F09">
      <w:pPr>
        <w:rPr>
          <w:b/>
          <w:sz w:val="32"/>
          <w:szCs w:val="32"/>
        </w:rPr>
      </w:pPr>
      <w:r>
        <w:rPr>
          <w:rFonts w:hint="eastAsia"/>
          <w:b/>
          <w:sz w:val="32"/>
          <w:szCs w:val="32"/>
        </w:rPr>
        <w:t>附件</w:t>
      </w:r>
      <w:r>
        <w:rPr>
          <w:rFonts w:hint="eastAsia"/>
          <w:b/>
          <w:sz w:val="32"/>
          <w:szCs w:val="32"/>
        </w:rPr>
        <w:t xml:space="preserve">2 </w:t>
      </w:r>
      <w:r>
        <w:rPr>
          <w:rFonts w:hint="eastAsia"/>
          <w:b/>
          <w:sz w:val="32"/>
          <w:szCs w:val="32"/>
        </w:rPr>
        <w:t>留用</w:t>
      </w:r>
      <w:r w:rsidR="00B6137D">
        <w:rPr>
          <w:rFonts w:hint="eastAsia"/>
          <w:b/>
          <w:sz w:val="32"/>
          <w:szCs w:val="32"/>
        </w:rPr>
        <w:t>资产</w:t>
      </w:r>
      <w:r>
        <w:rPr>
          <w:rFonts w:hint="eastAsia"/>
          <w:b/>
          <w:sz w:val="32"/>
          <w:szCs w:val="32"/>
        </w:rPr>
        <w:t>明细表</w:t>
      </w:r>
    </w:p>
    <w:tbl>
      <w:tblPr>
        <w:tblW w:w="9746" w:type="dxa"/>
        <w:jc w:val="center"/>
        <w:tblLook w:val="04A0" w:firstRow="1" w:lastRow="0" w:firstColumn="1" w:lastColumn="0" w:noHBand="0" w:noVBand="1"/>
      </w:tblPr>
      <w:tblGrid>
        <w:gridCol w:w="708"/>
        <w:gridCol w:w="2519"/>
        <w:gridCol w:w="2778"/>
        <w:gridCol w:w="766"/>
        <w:gridCol w:w="1842"/>
        <w:gridCol w:w="1133"/>
      </w:tblGrid>
      <w:tr w:rsidR="0065783D" w:rsidRPr="00CD151A" w:rsidTr="0065783D">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65783D" w:rsidRDefault="0065783D" w:rsidP="007039F5">
            <w:pPr>
              <w:jc w:val="center"/>
              <w:rPr>
                <w:rFonts w:ascii="宋体" w:hAnsi="宋体" w:cs="宋体"/>
                <w:color w:val="000000"/>
                <w:sz w:val="22"/>
              </w:rPr>
            </w:pPr>
            <w:r>
              <w:rPr>
                <w:rFonts w:hint="eastAsia"/>
                <w:color w:val="000000"/>
                <w:sz w:val="22"/>
              </w:rPr>
              <w:t>序号</w:t>
            </w:r>
          </w:p>
        </w:tc>
        <w:tc>
          <w:tcPr>
            <w:tcW w:w="2519" w:type="dxa"/>
            <w:tcBorders>
              <w:top w:val="nil"/>
              <w:left w:val="nil"/>
              <w:bottom w:val="single" w:sz="4" w:space="0" w:color="auto"/>
              <w:right w:val="single" w:sz="4" w:space="0" w:color="auto"/>
            </w:tcBorders>
            <w:shd w:val="clear" w:color="000000" w:fill="FFFFFF"/>
            <w:noWrap/>
            <w:vAlign w:val="center"/>
            <w:hideMark/>
          </w:tcPr>
          <w:p w:rsidR="0065783D" w:rsidRDefault="0065783D" w:rsidP="007039F5">
            <w:pPr>
              <w:jc w:val="center"/>
              <w:rPr>
                <w:rFonts w:ascii="宋体" w:hAnsi="宋体" w:cs="宋体"/>
                <w:color w:val="000000"/>
                <w:sz w:val="22"/>
              </w:rPr>
            </w:pPr>
            <w:r>
              <w:rPr>
                <w:rFonts w:hint="eastAsia"/>
                <w:color w:val="000000"/>
                <w:sz w:val="22"/>
              </w:rPr>
              <w:t>设备名称及位号</w:t>
            </w:r>
          </w:p>
        </w:tc>
        <w:tc>
          <w:tcPr>
            <w:tcW w:w="2778" w:type="dxa"/>
            <w:tcBorders>
              <w:top w:val="nil"/>
              <w:left w:val="nil"/>
              <w:bottom w:val="single" w:sz="4" w:space="0" w:color="auto"/>
              <w:right w:val="single" w:sz="4" w:space="0" w:color="auto"/>
            </w:tcBorders>
            <w:shd w:val="clear" w:color="auto" w:fill="auto"/>
            <w:noWrap/>
            <w:vAlign w:val="center"/>
            <w:hideMark/>
          </w:tcPr>
          <w:p w:rsidR="0065783D" w:rsidRDefault="0065783D" w:rsidP="007039F5">
            <w:pPr>
              <w:jc w:val="center"/>
              <w:rPr>
                <w:rFonts w:ascii="宋体" w:hAnsi="宋体" w:cs="宋体"/>
                <w:color w:val="000000"/>
                <w:sz w:val="22"/>
              </w:rPr>
            </w:pPr>
            <w:r>
              <w:rPr>
                <w:rFonts w:hint="eastAsia"/>
                <w:color w:val="000000"/>
                <w:sz w:val="22"/>
              </w:rPr>
              <w:t>规格型号</w:t>
            </w:r>
          </w:p>
        </w:tc>
        <w:tc>
          <w:tcPr>
            <w:tcW w:w="766" w:type="dxa"/>
            <w:tcBorders>
              <w:top w:val="nil"/>
              <w:left w:val="nil"/>
              <w:bottom w:val="single" w:sz="4" w:space="0" w:color="auto"/>
              <w:right w:val="single" w:sz="4" w:space="0" w:color="auto"/>
            </w:tcBorders>
            <w:shd w:val="clear" w:color="000000" w:fill="FFFFFF"/>
            <w:vAlign w:val="center"/>
            <w:hideMark/>
          </w:tcPr>
          <w:p w:rsidR="0065783D" w:rsidRDefault="0065783D" w:rsidP="007039F5">
            <w:pPr>
              <w:jc w:val="center"/>
              <w:rPr>
                <w:rFonts w:ascii="宋体" w:hAnsi="宋体" w:cs="宋体"/>
                <w:color w:val="000000"/>
                <w:sz w:val="22"/>
              </w:rPr>
            </w:pPr>
            <w:r>
              <w:rPr>
                <w:rFonts w:hint="eastAsia"/>
                <w:color w:val="000000"/>
                <w:sz w:val="22"/>
              </w:rPr>
              <w:t>数量</w:t>
            </w:r>
          </w:p>
        </w:tc>
        <w:tc>
          <w:tcPr>
            <w:tcW w:w="1842" w:type="dxa"/>
            <w:tcBorders>
              <w:top w:val="nil"/>
              <w:left w:val="nil"/>
              <w:bottom w:val="single" w:sz="4" w:space="0" w:color="auto"/>
              <w:right w:val="single" w:sz="4" w:space="0" w:color="auto"/>
            </w:tcBorders>
            <w:shd w:val="clear" w:color="000000" w:fill="FFFFFF"/>
            <w:vAlign w:val="center"/>
            <w:hideMark/>
          </w:tcPr>
          <w:p w:rsidR="0065783D" w:rsidRDefault="0065783D" w:rsidP="007039F5">
            <w:pPr>
              <w:jc w:val="center"/>
              <w:rPr>
                <w:rFonts w:ascii="宋体" w:hAnsi="宋体" w:cs="宋体"/>
                <w:color w:val="000000"/>
                <w:sz w:val="22"/>
              </w:rPr>
            </w:pPr>
            <w:r>
              <w:rPr>
                <w:rFonts w:hint="eastAsia"/>
                <w:color w:val="000000"/>
                <w:sz w:val="22"/>
              </w:rPr>
              <w:t>座落地点</w:t>
            </w:r>
          </w:p>
        </w:tc>
        <w:tc>
          <w:tcPr>
            <w:tcW w:w="1133" w:type="dxa"/>
            <w:tcBorders>
              <w:top w:val="nil"/>
              <w:left w:val="nil"/>
              <w:bottom w:val="single" w:sz="4" w:space="0" w:color="auto"/>
              <w:right w:val="single" w:sz="4" w:space="0" w:color="auto"/>
            </w:tcBorders>
            <w:shd w:val="clear" w:color="000000" w:fill="FFFFFF"/>
            <w:noWrap/>
            <w:vAlign w:val="center"/>
            <w:hideMark/>
          </w:tcPr>
          <w:p w:rsidR="0065783D" w:rsidRDefault="0065783D" w:rsidP="007039F5">
            <w:pPr>
              <w:jc w:val="center"/>
              <w:rPr>
                <w:rFonts w:ascii="宋体" w:hAnsi="宋体" w:cs="宋体"/>
                <w:color w:val="000000"/>
                <w:sz w:val="22"/>
              </w:rPr>
            </w:pPr>
            <w:r>
              <w:rPr>
                <w:rFonts w:hint="eastAsia"/>
                <w:color w:val="000000"/>
                <w:sz w:val="22"/>
              </w:rPr>
              <w:t>备注</w:t>
            </w:r>
          </w:p>
        </w:tc>
      </w:tr>
      <w:tr w:rsidR="0065783D" w:rsidRPr="00CD151A" w:rsidTr="0065783D">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65783D" w:rsidRPr="00EE6A17" w:rsidRDefault="0065783D" w:rsidP="007039F5">
            <w:pPr>
              <w:widowControl/>
              <w:jc w:val="center"/>
              <w:rPr>
                <w:kern w:val="0"/>
                <w:sz w:val="18"/>
                <w:szCs w:val="18"/>
              </w:rPr>
            </w:pPr>
            <w:r w:rsidRPr="00EE6A17">
              <w:rPr>
                <w:rFonts w:hint="eastAsia"/>
                <w:kern w:val="0"/>
                <w:sz w:val="18"/>
                <w:szCs w:val="18"/>
              </w:rPr>
              <w:t>1</w:t>
            </w:r>
          </w:p>
        </w:tc>
        <w:tc>
          <w:tcPr>
            <w:tcW w:w="2519" w:type="dxa"/>
            <w:tcBorders>
              <w:top w:val="nil"/>
              <w:left w:val="nil"/>
              <w:bottom w:val="single" w:sz="4" w:space="0" w:color="auto"/>
              <w:right w:val="single" w:sz="4" w:space="0" w:color="auto"/>
            </w:tcBorders>
            <w:shd w:val="clear" w:color="000000" w:fill="FFFFFF"/>
            <w:noWrap/>
            <w:vAlign w:val="center"/>
            <w:hideMark/>
          </w:tcPr>
          <w:p w:rsidR="0065783D" w:rsidRPr="00EE6A17" w:rsidRDefault="0065783D" w:rsidP="007039F5">
            <w:pPr>
              <w:widowControl/>
              <w:jc w:val="left"/>
              <w:rPr>
                <w:rFonts w:ascii="宋体" w:hAnsi="宋体" w:cs="宋体"/>
                <w:kern w:val="0"/>
                <w:sz w:val="18"/>
                <w:szCs w:val="18"/>
              </w:rPr>
            </w:pPr>
            <w:r w:rsidRPr="00EE6A17">
              <w:rPr>
                <w:rFonts w:ascii="宋体" w:hAnsi="宋体" w:cs="宋体" w:hint="eastAsia"/>
                <w:kern w:val="0"/>
                <w:sz w:val="18"/>
                <w:szCs w:val="18"/>
              </w:rPr>
              <w:t>分离回收钢平台</w:t>
            </w:r>
          </w:p>
        </w:tc>
        <w:tc>
          <w:tcPr>
            <w:tcW w:w="2778" w:type="dxa"/>
            <w:tcBorders>
              <w:top w:val="nil"/>
              <w:left w:val="nil"/>
              <w:bottom w:val="single" w:sz="4" w:space="0" w:color="auto"/>
              <w:right w:val="single" w:sz="4" w:space="0" w:color="auto"/>
            </w:tcBorders>
            <w:shd w:val="clear" w:color="auto" w:fill="auto"/>
            <w:noWrap/>
            <w:vAlign w:val="center"/>
            <w:hideMark/>
          </w:tcPr>
          <w:p w:rsidR="0065783D" w:rsidRPr="00EE6A17" w:rsidRDefault="0065783D" w:rsidP="007039F5">
            <w:pPr>
              <w:widowControl/>
              <w:jc w:val="center"/>
              <w:rPr>
                <w:rFonts w:ascii="宋体" w:hAnsi="宋体" w:cs="宋体"/>
                <w:kern w:val="0"/>
                <w:sz w:val="18"/>
                <w:szCs w:val="18"/>
              </w:rPr>
            </w:pPr>
            <w:r w:rsidRPr="00EE6A17">
              <w:rPr>
                <w:rFonts w:ascii="宋体" w:hAnsi="宋体" w:cs="宋体" w:hint="eastAsia"/>
                <w:kern w:val="0"/>
                <w:sz w:val="18"/>
                <w:szCs w:val="18"/>
              </w:rPr>
              <w:t>钢结构</w:t>
            </w:r>
          </w:p>
        </w:tc>
        <w:tc>
          <w:tcPr>
            <w:tcW w:w="766" w:type="dxa"/>
            <w:tcBorders>
              <w:top w:val="nil"/>
              <w:left w:val="nil"/>
              <w:bottom w:val="single" w:sz="4" w:space="0" w:color="auto"/>
              <w:right w:val="single" w:sz="4" w:space="0" w:color="auto"/>
            </w:tcBorders>
            <w:shd w:val="clear" w:color="000000" w:fill="FFFFFF"/>
            <w:vAlign w:val="center"/>
            <w:hideMark/>
          </w:tcPr>
          <w:p w:rsidR="0065783D" w:rsidRPr="00EE6A17" w:rsidRDefault="0065783D"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vAlign w:val="center"/>
            <w:hideMark/>
          </w:tcPr>
          <w:p w:rsidR="0065783D" w:rsidRPr="00EE6A17" w:rsidRDefault="00D456E2" w:rsidP="007039F5">
            <w:pPr>
              <w:widowControl/>
              <w:jc w:val="center"/>
              <w:rPr>
                <w:rFonts w:ascii="宋体" w:hAnsi="宋体" w:cs="宋体"/>
                <w:kern w:val="0"/>
                <w:sz w:val="18"/>
                <w:szCs w:val="18"/>
              </w:rPr>
            </w:pPr>
            <w:r>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65783D" w:rsidRPr="00CD151A" w:rsidRDefault="0065783D"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2</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防爆型轴流风机P901</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3</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防爆型轴流风机P902</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4</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防爆型轴流风机P903</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5</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防爆斜流管道风机C903</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XGF2# 碳钢</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6</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V301循环槽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7</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V302循环槽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8</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V303循环槽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9</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溶液再冷却器E306</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10</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液环真空泵P201(2BW5 101-OBD@-OS1450)</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2BW5  101-OBD2-OS1450</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11</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Z6蒸汽管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φ219*8</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12</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氮气管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φ32*2.5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13</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脱盐水管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φ32*2.5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14</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33℃循环水管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φ159*6/133*4.5*108*4.5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15</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蒸汽冷凝水管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φ57*3.5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16</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循环水管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￠108*4 ￠32*3</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Default="00D456E2" w:rsidP="007039F5">
            <w:pPr>
              <w:widowControl/>
              <w:jc w:val="center"/>
              <w:rPr>
                <w:kern w:val="0"/>
                <w:sz w:val="18"/>
                <w:szCs w:val="18"/>
              </w:rPr>
            </w:pPr>
            <w:r>
              <w:rPr>
                <w:rFonts w:hint="eastAsia"/>
                <w:kern w:val="0"/>
                <w:sz w:val="18"/>
                <w:szCs w:val="18"/>
              </w:rPr>
              <w:t>17</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D456E2">
            <w:pPr>
              <w:widowControl/>
              <w:jc w:val="left"/>
              <w:rPr>
                <w:rFonts w:ascii="宋体" w:hAnsi="宋体" w:cs="宋体"/>
                <w:kern w:val="0"/>
                <w:sz w:val="18"/>
                <w:szCs w:val="18"/>
              </w:rPr>
            </w:pPr>
            <w:r w:rsidRPr="00CD151A">
              <w:rPr>
                <w:rFonts w:ascii="宋体" w:hAnsi="宋体" w:cs="宋体" w:hint="eastAsia"/>
                <w:kern w:val="0"/>
                <w:sz w:val="18"/>
                <w:szCs w:val="18"/>
              </w:rPr>
              <w:t>E301冷却器</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CD151A"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8</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7039F5">
            <w:pPr>
              <w:widowControl/>
              <w:jc w:val="center"/>
              <w:rPr>
                <w:rFonts w:ascii="宋体" w:hAnsi="宋体" w:cs="宋体"/>
                <w:sz w:val="18"/>
                <w:szCs w:val="18"/>
              </w:rPr>
            </w:pPr>
            <w:r w:rsidRPr="00025CE8">
              <w:rPr>
                <w:rFonts w:ascii="宋体" w:hAnsi="宋体" w:cs="宋体" w:hint="eastAsia"/>
                <w:sz w:val="18"/>
                <w:szCs w:val="18"/>
              </w:rPr>
              <w:t>P507  水环真空泵机组电机</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r>
              <w:rPr>
                <w:rFonts w:ascii="宋体" w:hAnsi="宋体" w:cs="宋体" w:hint="eastAsia"/>
                <w:sz w:val="18"/>
                <w:szCs w:val="18"/>
              </w:rPr>
              <w:t>19</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D456E2">
            <w:pPr>
              <w:widowControl/>
              <w:jc w:val="center"/>
              <w:rPr>
                <w:rFonts w:ascii="宋体" w:hAnsi="宋体" w:cs="宋体"/>
                <w:sz w:val="18"/>
                <w:szCs w:val="18"/>
              </w:rPr>
            </w:pPr>
            <w:r w:rsidRPr="00025CE8">
              <w:rPr>
                <w:rFonts w:ascii="宋体" w:hAnsi="宋体" w:cs="宋体" w:hint="eastAsia"/>
                <w:sz w:val="18"/>
                <w:szCs w:val="18"/>
              </w:rPr>
              <w:t>T503塔</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kern w:val="0"/>
                <w:sz w:val="18"/>
                <w:szCs w:val="18"/>
              </w:rPr>
            </w:pPr>
            <w:r>
              <w:rPr>
                <w:rFonts w:hint="eastAsia"/>
                <w:kern w:val="0"/>
                <w:sz w:val="18"/>
                <w:szCs w:val="18"/>
              </w:rPr>
              <w:t>20</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D456E2">
            <w:pPr>
              <w:widowControl/>
              <w:jc w:val="center"/>
              <w:rPr>
                <w:rFonts w:ascii="宋体" w:hAnsi="宋体" w:cs="宋体"/>
                <w:sz w:val="18"/>
                <w:szCs w:val="18"/>
              </w:rPr>
            </w:pPr>
            <w:r w:rsidRPr="00025CE8">
              <w:rPr>
                <w:rFonts w:ascii="宋体" w:hAnsi="宋体" w:cs="宋体" w:hint="eastAsia"/>
                <w:sz w:val="18"/>
                <w:szCs w:val="18"/>
              </w:rPr>
              <w:t>冷凝回收器E307</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bl>
    <w:p w:rsidR="005F5816" w:rsidRDefault="005F5816">
      <w:pPr>
        <w:rPr>
          <w:szCs w:val="21"/>
        </w:rPr>
      </w:pPr>
    </w:p>
    <w:p w:rsidR="00CA5F57" w:rsidRDefault="00CA5F57">
      <w:pPr>
        <w:rPr>
          <w:szCs w:val="21"/>
        </w:rPr>
      </w:pPr>
    </w:p>
    <w:p w:rsidR="00080C87" w:rsidRPr="00080C87" w:rsidRDefault="00BF2F09" w:rsidP="00281BC6">
      <w:pPr>
        <w:widowControl/>
        <w:jc w:val="left"/>
        <w:rPr>
          <w:b/>
          <w:spacing w:val="-6"/>
          <w:position w:val="-6"/>
          <w:sz w:val="28"/>
          <w:szCs w:val="28"/>
        </w:rPr>
      </w:pPr>
      <w:r>
        <w:rPr>
          <w:sz w:val="32"/>
          <w:szCs w:val="32"/>
        </w:rPr>
        <w:br w:type="page"/>
      </w:r>
    </w:p>
    <w:p w:rsidR="005F5816" w:rsidRDefault="00A76728">
      <w:pPr>
        <w:rPr>
          <w:sz w:val="32"/>
          <w:szCs w:val="32"/>
        </w:rPr>
      </w:pPr>
      <w:r>
        <w:rPr>
          <w:rFonts w:hint="eastAsia"/>
          <w:sz w:val="32"/>
          <w:szCs w:val="32"/>
        </w:rPr>
        <w:t>附件</w:t>
      </w:r>
      <w:r w:rsidR="00281BC6">
        <w:rPr>
          <w:sz w:val="32"/>
          <w:szCs w:val="32"/>
        </w:rPr>
        <w:t>3</w:t>
      </w:r>
      <w:r>
        <w:rPr>
          <w:sz w:val="32"/>
          <w:szCs w:val="32"/>
        </w:rPr>
        <w:t xml:space="preserve"> </w:t>
      </w:r>
    </w:p>
    <w:p w:rsidR="00D26CD8" w:rsidRDefault="00D26CD8" w:rsidP="00D26CD8"/>
    <w:p w:rsidR="00D26CD8" w:rsidRPr="00D26CD8" w:rsidRDefault="00D26CD8" w:rsidP="00D26CD8">
      <w:pPr>
        <w:jc w:val="center"/>
        <w:rPr>
          <w:b/>
          <w:bCs/>
          <w:sz w:val="44"/>
          <w:szCs w:val="44"/>
        </w:rPr>
      </w:pPr>
      <w:r w:rsidRPr="00D26CD8">
        <w:rPr>
          <w:b/>
          <w:sz w:val="44"/>
          <w:szCs w:val="44"/>
        </w:rPr>
        <w:t>联合体协议书</w:t>
      </w:r>
    </w:p>
    <w:p w:rsidR="00D26CD8" w:rsidRDefault="00D26CD8" w:rsidP="00D26CD8">
      <w:pPr>
        <w:rPr>
          <w:rFonts w:ascii="宋体" w:hAnsi="宋体" w:cs="宋体"/>
          <w:b/>
          <w:bCs/>
          <w:sz w:val="26"/>
          <w:szCs w:val="26"/>
        </w:rPr>
      </w:pPr>
    </w:p>
    <w:p w:rsidR="00D26CD8" w:rsidRPr="00BB2816" w:rsidRDefault="00D26CD8" w:rsidP="00BB2816">
      <w:pPr>
        <w:pStyle w:val="aa"/>
        <w:spacing w:before="26" w:line="357" w:lineRule="auto"/>
        <w:ind w:left="238" w:right="-58"/>
        <w:rPr>
          <w:szCs w:val="21"/>
          <w:u w:val="single"/>
        </w:rPr>
      </w:pPr>
      <w:r w:rsidRPr="00BB2816">
        <w:rPr>
          <w:szCs w:val="21"/>
        </w:rPr>
        <w:t>牵头人名称：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szCs w:val="21"/>
          <w:u w:val="single" w:color="000000"/>
        </w:rPr>
        <w:t xml:space="preserve"> </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58"/>
        <w:rPr>
          <w:szCs w:val="21"/>
        </w:rPr>
      </w:pPr>
      <w:r w:rsidRPr="00BB2816">
        <w:rPr>
          <w:szCs w:val="21"/>
        </w:rPr>
        <w:t>成员二名称：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rFonts w:hint="eastAsia"/>
          <w:szCs w:val="21"/>
          <w:u w:val="single"/>
        </w:rPr>
        <w:t xml:space="preserve"> </w:t>
      </w:r>
      <w:r w:rsidRPr="00BB2816">
        <w:rPr>
          <w:szCs w:val="21"/>
          <w:u w:val="single"/>
        </w:rPr>
        <w:t xml:space="preserve">              </w:t>
      </w:r>
      <w:r w:rsidRPr="00BB2816">
        <w:rPr>
          <w:szCs w:val="21"/>
        </w:rPr>
        <w:t xml:space="preserve"> </w:t>
      </w:r>
    </w:p>
    <w:p w:rsidR="00D26CD8" w:rsidRPr="00BB2816" w:rsidRDefault="00D26CD8" w:rsidP="00BB2816">
      <w:pPr>
        <w:pStyle w:val="aa"/>
        <w:spacing w:after="240"/>
        <w:ind w:firstLineChars="200" w:firstLine="404"/>
        <w:rPr>
          <w:szCs w:val="21"/>
        </w:rPr>
      </w:pPr>
      <w:r w:rsidRPr="00BB2816">
        <w:rPr>
          <w:spacing w:val="-4"/>
          <w:szCs w:val="21"/>
        </w:rPr>
        <w:t>鉴于上述各成员单位经过友好协商，自愿组成</w:t>
      </w:r>
      <w:r w:rsidRPr="00BB2816">
        <w:rPr>
          <w:spacing w:val="-4"/>
          <w:szCs w:val="21"/>
          <w:u w:val="single" w:color="000000"/>
        </w:rPr>
        <w:t xml:space="preserve">  </w:t>
      </w:r>
      <w:r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w:t>
      </w:r>
      <w:r w:rsidR="00163297">
        <w:rPr>
          <w:rFonts w:ascii="宋体" w:hAnsi="宋体" w:hint="eastAsia"/>
          <w:szCs w:val="21"/>
          <w:u w:val="single"/>
        </w:rPr>
        <w:t>报废资产转让</w:t>
      </w:r>
      <w:r w:rsidRPr="00BB2816">
        <w:rPr>
          <w:rFonts w:ascii="宋体" w:hAnsi="宋体" w:hint="eastAsia"/>
          <w:szCs w:val="21"/>
          <w:u w:val="single"/>
        </w:rPr>
        <w:t>项目</w:t>
      </w:r>
      <w:r w:rsidRPr="00BB2816">
        <w:rPr>
          <w:spacing w:val="-6"/>
          <w:szCs w:val="21"/>
          <w:u w:val="single" w:color="000000"/>
        </w:rPr>
        <w:t>）</w:t>
      </w:r>
      <w:r w:rsidRPr="00BB2816">
        <w:rPr>
          <w:spacing w:val="-6"/>
          <w:szCs w:val="21"/>
        </w:rPr>
        <w:t>（以下简称招标项目）的投标联合体，共同参加本招标项目的投标并争取赢得</w:t>
      </w:r>
      <w:r w:rsidR="001448D0">
        <w:rPr>
          <w:spacing w:val="-4"/>
          <w:szCs w:val="21"/>
        </w:rPr>
        <w:t>本招标项目的</w:t>
      </w:r>
      <w:r w:rsidR="001448D0">
        <w:rPr>
          <w:rFonts w:hint="eastAsia"/>
          <w:spacing w:val="-4"/>
          <w:szCs w:val="21"/>
        </w:rPr>
        <w:t>转让</w:t>
      </w:r>
      <w:r w:rsidRPr="00BB2816">
        <w:rPr>
          <w:spacing w:val="-4"/>
          <w:szCs w:val="21"/>
        </w:rPr>
        <w:t>合同（以下简称合同）。现就联合体投标事宜订立如下协议：</w:t>
      </w:r>
    </w:p>
    <w:p w:rsidR="00D26CD8" w:rsidRPr="00BB2816" w:rsidRDefault="00D26CD8" w:rsidP="00BB2816">
      <w:pPr>
        <w:pStyle w:val="aa"/>
        <w:spacing w:after="240"/>
        <w:ind w:firstLineChars="200" w:firstLine="396"/>
        <w:rPr>
          <w:szCs w:val="21"/>
        </w:rPr>
      </w:pPr>
      <w:r w:rsidRPr="00BB2816">
        <w:rPr>
          <w:spacing w:val="-6"/>
          <w:szCs w:val="21"/>
        </w:rPr>
        <w:t>1</w:t>
      </w:r>
      <w:r w:rsidRPr="00BB2816">
        <w:rPr>
          <w:spacing w:val="-6"/>
          <w:szCs w:val="21"/>
        </w:rPr>
        <w:t>．</w:t>
      </w:r>
      <w:r w:rsidRPr="00BB2816">
        <w:rPr>
          <w:spacing w:val="-6"/>
          <w:szCs w:val="21"/>
          <w:u w:val="single" w:color="000000"/>
        </w:rPr>
        <w:t>（</w:t>
      </w:r>
      <w:r w:rsidRPr="00BB2816">
        <w:rPr>
          <w:spacing w:val="-6"/>
          <w:szCs w:val="21"/>
          <w:u w:val="single"/>
        </w:rPr>
        <w:t>某成员单位名称）</w:t>
      </w:r>
      <w:r w:rsidRPr="00BB2816">
        <w:rPr>
          <w:spacing w:val="-6"/>
          <w:szCs w:val="21"/>
        </w:rPr>
        <w:t>为</w:t>
      </w:r>
      <w:r w:rsidR="00CA5F57"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等报废资产转让</w:t>
      </w:r>
      <w:r w:rsidR="00CA5F57" w:rsidRPr="00BB2816">
        <w:rPr>
          <w:rFonts w:ascii="宋体" w:hAnsi="宋体" w:hint="eastAsia"/>
          <w:szCs w:val="21"/>
          <w:u w:val="single"/>
        </w:rPr>
        <w:t>项目</w:t>
      </w:r>
      <w:r w:rsidRPr="00BB2816">
        <w:rPr>
          <w:rFonts w:ascii="宋体" w:hAnsi="宋体" w:hint="eastAsia"/>
          <w:szCs w:val="21"/>
        </w:rPr>
        <w:t>联合体</w:t>
      </w:r>
      <w:r w:rsidRPr="00BB2816">
        <w:rPr>
          <w:spacing w:val="-6"/>
          <w:szCs w:val="21"/>
        </w:rPr>
        <w:t>牵头人。</w:t>
      </w:r>
    </w:p>
    <w:p w:rsidR="00D26CD8" w:rsidRPr="00BB2816" w:rsidRDefault="00D26CD8" w:rsidP="00BB2816">
      <w:pPr>
        <w:pStyle w:val="aa"/>
        <w:spacing w:after="240"/>
        <w:ind w:firstLineChars="200" w:firstLine="420"/>
        <w:rPr>
          <w:szCs w:val="21"/>
        </w:rPr>
      </w:pPr>
      <w:r w:rsidRPr="00BB2816">
        <w:rPr>
          <w:szCs w:val="21"/>
        </w:rPr>
        <w:t>2</w:t>
      </w:r>
      <w:r w:rsidRPr="00BB2816">
        <w:rPr>
          <w:szCs w:val="21"/>
        </w:rPr>
        <w:t>．在本招标项目投标</w:t>
      </w:r>
      <w:r w:rsidRPr="00BB2816">
        <w:rPr>
          <w:rFonts w:hint="eastAsia"/>
          <w:szCs w:val="21"/>
        </w:rPr>
        <w:t>全过程</w:t>
      </w:r>
      <w:r w:rsidRPr="00BB2816">
        <w:rPr>
          <w:szCs w:val="21"/>
        </w:rPr>
        <w:t>，联合体牵头人合法代表联合体各成员负责本</w:t>
      </w:r>
      <w:r w:rsidRPr="00BB2816">
        <w:rPr>
          <w:spacing w:val="-4"/>
          <w:szCs w:val="21"/>
        </w:rPr>
        <w:t>招标项目资格申请文件和投标文件编制活动，代表联合体提交和接收相关的资料、信</w:t>
      </w:r>
      <w:r w:rsidRPr="00BB2816">
        <w:rPr>
          <w:spacing w:val="-84"/>
          <w:szCs w:val="21"/>
        </w:rPr>
        <w:t xml:space="preserve"> </w:t>
      </w:r>
      <w:r w:rsidRPr="00BB2816">
        <w:rPr>
          <w:spacing w:val="-4"/>
          <w:szCs w:val="21"/>
        </w:rPr>
        <w:t>息及指示，并处理与资格审</w:t>
      </w:r>
      <w:r w:rsidR="00BB2816" w:rsidRPr="00BB2816">
        <w:rPr>
          <w:rFonts w:hint="eastAsia"/>
          <w:spacing w:val="-4"/>
          <w:szCs w:val="21"/>
        </w:rPr>
        <w:t>查</w:t>
      </w:r>
      <w:r w:rsidRPr="00BB2816">
        <w:rPr>
          <w:spacing w:val="-4"/>
          <w:szCs w:val="21"/>
        </w:rPr>
        <w:t>、投标和中标有关的一切事务；联合体中标后，联合体牵头</w:t>
      </w:r>
      <w:r w:rsidRPr="00BB2816">
        <w:rPr>
          <w:spacing w:val="-84"/>
          <w:szCs w:val="21"/>
        </w:rPr>
        <w:t xml:space="preserve"> </w:t>
      </w:r>
      <w:r w:rsidRPr="00BB2816">
        <w:rPr>
          <w:szCs w:val="21"/>
        </w:rPr>
        <w:t>人负责合同订立和合同实施阶段的主办、组织和协调工作</w:t>
      </w:r>
      <w:r w:rsidR="008E2740">
        <w:rPr>
          <w:rFonts w:hint="eastAsia"/>
          <w:szCs w:val="21"/>
        </w:rPr>
        <w:t>，交易款项由联合体牵头人账户付出</w:t>
      </w:r>
      <w:r w:rsidRPr="00BB2816">
        <w:rPr>
          <w:szCs w:val="21"/>
        </w:rPr>
        <w:t>。</w:t>
      </w:r>
    </w:p>
    <w:p w:rsidR="00D26CD8" w:rsidRPr="00BB2816" w:rsidRDefault="00D26CD8" w:rsidP="00BB2816">
      <w:pPr>
        <w:pStyle w:val="aa"/>
        <w:spacing w:after="240"/>
        <w:ind w:firstLineChars="200" w:firstLine="420"/>
        <w:rPr>
          <w:szCs w:val="21"/>
        </w:rPr>
      </w:pPr>
      <w:r w:rsidRPr="00BB2816">
        <w:rPr>
          <w:szCs w:val="21"/>
        </w:rPr>
        <w:t>3</w:t>
      </w:r>
      <w:r w:rsidRPr="00BB2816">
        <w:rPr>
          <w:szCs w:val="21"/>
        </w:rPr>
        <w:t>．联合体将严格按照招标文件的各项要求，递交</w:t>
      </w:r>
      <w:r w:rsidRPr="00BB2816">
        <w:rPr>
          <w:spacing w:val="-4"/>
          <w:szCs w:val="21"/>
        </w:rPr>
        <w:t>投标文件，履行投标义务和中标后的合同，共同承担合同规定的一切义务和责任，联合</w:t>
      </w:r>
      <w:r w:rsidRPr="00BB2816">
        <w:rPr>
          <w:spacing w:val="-84"/>
          <w:szCs w:val="21"/>
        </w:rPr>
        <w:t xml:space="preserve"> </w:t>
      </w:r>
      <w:r w:rsidRPr="00BB2816">
        <w:rPr>
          <w:spacing w:val="-4"/>
          <w:szCs w:val="21"/>
        </w:rPr>
        <w:t>体各</w:t>
      </w:r>
      <w:r w:rsidR="00442B90">
        <w:rPr>
          <w:spacing w:val="-4"/>
          <w:szCs w:val="21"/>
        </w:rPr>
        <w:t>成员单位按照内部职责的划分，承担各自所负的责任和风险，并向</w:t>
      </w:r>
      <w:r w:rsidR="00442B90">
        <w:rPr>
          <w:rFonts w:hint="eastAsia"/>
          <w:spacing w:val="-4"/>
          <w:szCs w:val="21"/>
        </w:rPr>
        <w:t>转让方</w:t>
      </w:r>
      <w:r w:rsidRPr="00BB2816">
        <w:rPr>
          <w:spacing w:val="-4"/>
          <w:szCs w:val="21"/>
        </w:rPr>
        <w:t>承担连带责</w:t>
      </w:r>
      <w:r w:rsidRPr="00BB2816">
        <w:rPr>
          <w:spacing w:val="-84"/>
          <w:szCs w:val="21"/>
        </w:rPr>
        <w:t xml:space="preserve"> </w:t>
      </w:r>
      <w:r w:rsidRPr="00BB2816">
        <w:rPr>
          <w:szCs w:val="21"/>
        </w:rPr>
        <w:t>任。</w:t>
      </w:r>
    </w:p>
    <w:p w:rsidR="00BB2816" w:rsidRPr="00BB2816" w:rsidRDefault="00D26CD8" w:rsidP="00BB2816">
      <w:pPr>
        <w:pStyle w:val="aa"/>
        <w:tabs>
          <w:tab w:val="left" w:pos="6718"/>
          <w:tab w:val="left" w:pos="9358"/>
        </w:tabs>
        <w:spacing w:after="240"/>
        <w:ind w:firstLineChars="200" w:firstLine="420"/>
        <w:rPr>
          <w:szCs w:val="21"/>
          <w:u w:val="single"/>
        </w:rPr>
      </w:pPr>
      <w:r w:rsidRPr="00BB2816">
        <w:rPr>
          <w:szCs w:val="21"/>
        </w:rPr>
        <w:t>4</w:t>
      </w:r>
      <w:r w:rsidRPr="00BB2816">
        <w:rPr>
          <w:szCs w:val="21"/>
        </w:rPr>
        <w:t>．联合体各成员单位内部的职责分工如下：</w:t>
      </w:r>
      <w:r w:rsidR="00BB2816" w:rsidRPr="00BB2816">
        <w:rPr>
          <w:rFonts w:hint="eastAsia"/>
          <w:szCs w:val="21"/>
          <w:u w:val="single"/>
        </w:rPr>
        <w:t xml:space="preserve"> </w:t>
      </w:r>
      <w:r w:rsidR="00BB2816" w:rsidRPr="00BB2816">
        <w:rPr>
          <w:szCs w:val="21"/>
          <w:u w:val="single"/>
        </w:rPr>
        <w:t xml:space="preserve">                                   </w:t>
      </w:r>
      <w:r w:rsidR="00BB2816" w:rsidRPr="00BB2816">
        <w:rPr>
          <w:rFonts w:hint="eastAsia"/>
          <w:szCs w:val="21"/>
          <w:u w:val="single"/>
        </w:rPr>
        <w:t>。</w:t>
      </w:r>
    </w:p>
    <w:p w:rsidR="00D26CD8" w:rsidRPr="00BB2816" w:rsidRDefault="008E2740" w:rsidP="00BB2816">
      <w:pPr>
        <w:pStyle w:val="aa"/>
        <w:tabs>
          <w:tab w:val="left" w:pos="9358"/>
        </w:tabs>
        <w:spacing w:after="240"/>
        <w:ind w:firstLineChars="200" w:firstLine="420"/>
        <w:rPr>
          <w:szCs w:val="21"/>
        </w:rPr>
      </w:pPr>
      <w:r>
        <w:rPr>
          <w:rFonts w:hint="eastAsia"/>
          <w:szCs w:val="21"/>
        </w:rPr>
        <w:t>5</w:t>
      </w:r>
      <w:r w:rsidR="00D26CD8" w:rsidRPr="00BB2816">
        <w:rPr>
          <w:szCs w:val="21"/>
        </w:rPr>
        <w:t>．投标保证金</w:t>
      </w:r>
      <w:r w:rsidR="00D559D9">
        <w:rPr>
          <w:rFonts w:hint="eastAsia"/>
          <w:szCs w:val="21"/>
        </w:rPr>
        <w:t>和</w:t>
      </w:r>
      <w:r w:rsidR="00D559D9" w:rsidRPr="00BB2816">
        <w:rPr>
          <w:szCs w:val="21"/>
        </w:rPr>
        <w:t>履约保证金</w:t>
      </w:r>
      <w:r w:rsidR="00D26CD8" w:rsidRPr="00BB2816">
        <w:rPr>
          <w:szCs w:val="21"/>
        </w:rPr>
        <w:t>由牵头人提交。</w:t>
      </w:r>
    </w:p>
    <w:p w:rsidR="00D26CD8" w:rsidRPr="00BB2816" w:rsidRDefault="00D559D9" w:rsidP="00BB2816">
      <w:pPr>
        <w:pStyle w:val="aa"/>
        <w:spacing w:after="240"/>
        <w:ind w:firstLineChars="200" w:firstLine="420"/>
        <w:rPr>
          <w:szCs w:val="21"/>
        </w:rPr>
      </w:pPr>
      <w:r>
        <w:rPr>
          <w:rFonts w:hint="eastAsia"/>
          <w:szCs w:val="21"/>
        </w:rPr>
        <w:t>6</w:t>
      </w:r>
      <w:r w:rsidR="00D26CD8" w:rsidRPr="00BB2816">
        <w:rPr>
          <w:szCs w:val="21"/>
        </w:rPr>
        <w:t>．联合体中标后，本联合体协议书是合同的附件，对联合体各成员单位有合同约束力。</w:t>
      </w:r>
    </w:p>
    <w:p w:rsidR="00D26CD8" w:rsidRPr="00BB2816" w:rsidRDefault="00D559D9" w:rsidP="00BB2816">
      <w:pPr>
        <w:pStyle w:val="aa"/>
        <w:spacing w:after="240"/>
        <w:ind w:firstLineChars="200" w:firstLine="420"/>
        <w:rPr>
          <w:szCs w:val="21"/>
        </w:rPr>
      </w:pPr>
      <w:r>
        <w:rPr>
          <w:rFonts w:hint="eastAsia"/>
          <w:szCs w:val="21"/>
        </w:rPr>
        <w:t>7</w:t>
      </w:r>
      <w:r w:rsidR="00BB2816" w:rsidRPr="00BB2816">
        <w:rPr>
          <w:szCs w:val="21"/>
        </w:rPr>
        <w:t>．本协议书自签署之日起生效，联合体未通过资格</w:t>
      </w:r>
      <w:r w:rsidR="00D26CD8" w:rsidRPr="00BB2816">
        <w:rPr>
          <w:szCs w:val="21"/>
        </w:rPr>
        <w:t>审</w:t>
      </w:r>
      <w:r w:rsidR="00BB2816" w:rsidRPr="00BB2816">
        <w:rPr>
          <w:rFonts w:hint="eastAsia"/>
          <w:szCs w:val="21"/>
        </w:rPr>
        <w:t>查</w:t>
      </w:r>
      <w:r w:rsidR="00D26CD8" w:rsidRPr="00BB2816">
        <w:rPr>
          <w:szCs w:val="21"/>
        </w:rPr>
        <w:t>、未中标或者合同履行完毕后自动失效。</w:t>
      </w:r>
    </w:p>
    <w:p w:rsidR="00D26CD8" w:rsidRPr="00BB2816" w:rsidRDefault="00D559D9" w:rsidP="00BB2816">
      <w:pPr>
        <w:pStyle w:val="aa"/>
        <w:tabs>
          <w:tab w:val="left" w:pos="3118"/>
        </w:tabs>
        <w:spacing w:after="240"/>
        <w:ind w:firstLineChars="200" w:firstLine="420"/>
        <w:rPr>
          <w:szCs w:val="21"/>
        </w:rPr>
      </w:pPr>
      <w:r>
        <w:rPr>
          <w:rFonts w:hint="eastAsia"/>
          <w:szCs w:val="21"/>
        </w:rPr>
        <w:t>8</w:t>
      </w:r>
      <w:r w:rsidR="00D26CD8" w:rsidRPr="00BB2816">
        <w:rPr>
          <w:szCs w:val="21"/>
        </w:rPr>
        <w:t>．本协议书一式</w:t>
      </w:r>
      <w:r w:rsidR="00BB2816" w:rsidRPr="00BB2816">
        <w:rPr>
          <w:rFonts w:hint="eastAsia"/>
          <w:szCs w:val="21"/>
          <w:u w:val="single"/>
        </w:rPr>
        <w:t xml:space="preserve"> </w:t>
      </w:r>
      <w:r w:rsidR="00BB2816" w:rsidRPr="00BB2816">
        <w:rPr>
          <w:szCs w:val="21"/>
          <w:u w:val="single"/>
        </w:rPr>
        <w:t xml:space="preserve"> </w:t>
      </w:r>
      <w:r>
        <w:rPr>
          <w:rFonts w:hint="eastAsia"/>
          <w:szCs w:val="21"/>
          <w:u w:val="single"/>
        </w:rPr>
        <w:t>叁</w:t>
      </w:r>
      <w:r w:rsidR="00BB2816" w:rsidRPr="00BB2816">
        <w:rPr>
          <w:szCs w:val="21"/>
          <w:u w:val="single"/>
        </w:rPr>
        <w:t xml:space="preserve">  </w:t>
      </w:r>
      <w:r w:rsidR="00442B90">
        <w:rPr>
          <w:szCs w:val="21"/>
        </w:rPr>
        <w:t>份，联合体成员和</w:t>
      </w:r>
      <w:r w:rsidR="00442B90">
        <w:rPr>
          <w:rFonts w:hint="eastAsia"/>
          <w:szCs w:val="21"/>
        </w:rPr>
        <w:t>转让方</w:t>
      </w:r>
      <w:r w:rsidR="00D26CD8" w:rsidRPr="00BB2816">
        <w:rPr>
          <w:szCs w:val="21"/>
        </w:rPr>
        <w:t>各执</w:t>
      </w:r>
      <w:r w:rsidR="00BB2816" w:rsidRPr="00BB2816">
        <w:rPr>
          <w:rFonts w:hint="eastAsia"/>
          <w:szCs w:val="21"/>
          <w:u w:val="single"/>
        </w:rPr>
        <w:t xml:space="preserve"> </w:t>
      </w:r>
      <w:r w:rsidR="00442B90">
        <w:rPr>
          <w:rFonts w:hint="eastAsia"/>
          <w:szCs w:val="21"/>
          <w:u w:val="single"/>
        </w:rPr>
        <w:t>壹</w:t>
      </w:r>
      <w:r w:rsidR="00BB2816" w:rsidRPr="00BB2816">
        <w:rPr>
          <w:szCs w:val="21"/>
          <w:u w:val="single"/>
        </w:rPr>
        <w:t xml:space="preserve"> </w:t>
      </w:r>
      <w:r w:rsidR="00D26CD8" w:rsidRPr="00BB2816">
        <w:rPr>
          <w:szCs w:val="21"/>
        </w:rPr>
        <w:t>份。</w:t>
      </w:r>
    </w:p>
    <w:p w:rsidR="00D26CD8" w:rsidRPr="00BB2816" w:rsidRDefault="00D559D9" w:rsidP="00BB2816">
      <w:pPr>
        <w:pStyle w:val="aa"/>
        <w:tabs>
          <w:tab w:val="left" w:pos="6718"/>
        </w:tabs>
        <w:spacing w:after="240"/>
        <w:ind w:firstLineChars="200" w:firstLine="420"/>
        <w:rPr>
          <w:szCs w:val="21"/>
        </w:rPr>
      </w:pPr>
      <w:r>
        <w:rPr>
          <w:rFonts w:hint="eastAsia"/>
          <w:szCs w:val="21"/>
        </w:rPr>
        <w:t>9</w:t>
      </w:r>
      <w:r w:rsidR="00D26CD8" w:rsidRPr="00BB2816">
        <w:rPr>
          <w:szCs w:val="21"/>
        </w:rPr>
        <w:t>．其他</w:t>
      </w:r>
      <w:r w:rsidR="00BB2816" w:rsidRPr="00BB2816">
        <w:rPr>
          <w:rFonts w:hint="eastAsia"/>
          <w:szCs w:val="21"/>
        </w:rPr>
        <w:t>:</w:t>
      </w:r>
      <w:r w:rsidR="00BB2816" w:rsidRPr="00BB2816">
        <w:rPr>
          <w:szCs w:val="21"/>
          <w:u w:val="single"/>
        </w:rPr>
        <w:t xml:space="preserve">                                 </w:t>
      </w:r>
      <w:r w:rsidR="00D26CD8" w:rsidRPr="00BB2816">
        <w:rPr>
          <w:szCs w:val="21"/>
        </w:rPr>
        <w:t>。</w:t>
      </w:r>
    </w:p>
    <w:p w:rsidR="00D26CD8" w:rsidRPr="00BB2816" w:rsidRDefault="00D26CD8" w:rsidP="00D26CD8">
      <w:pPr>
        <w:rPr>
          <w:rFonts w:ascii="宋体" w:hAnsi="宋体" w:cs="宋体"/>
          <w:szCs w:val="21"/>
        </w:rPr>
      </w:pPr>
    </w:p>
    <w:p w:rsidR="00D26CD8" w:rsidRPr="00BB2816" w:rsidRDefault="00D559D9" w:rsidP="00D26CD8">
      <w:pPr>
        <w:rPr>
          <w:rFonts w:ascii="宋体" w:hAnsi="宋体" w:cs="宋体"/>
          <w:szCs w:val="21"/>
        </w:rPr>
      </w:pPr>
      <w:r>
        <w:rPr>
          <w:rFonts w:ascii="宋体" w:hAnsi="宋体" w:cs="宋体" w:hint="eastAsia"/>
          <w:szCs w:val="21"/>
        </w:rPr>
        <w:lastRenderedPageBreak/>
        <w:t>（本页为签字页，无正文）</w:t>
      </w:r>
    </w:p>
    <w:p w:rsidR="00D26CD8" w:rsidRPr="00BB2816" w:rsidRDefault="00D26CD8" w:rsidP="00D26CD8">
      <w:pPr>
        <w:spacing w:before="9"/>
        <w:rPr>
          <w:rFonts w:ascii="宋体" w:hAnsi="宋体" w:cs="宋体"/>
          <w:szCs w:val="21"/>
        </w:rPr>
      </w:pPr>
    </w:p>
    <w:p w:rsidR="00D26CD8" w:rsidRPr="00BB2816" w:rsidRDefault="00D26CD8" w:rsidP="00D559D9">
      <w:pPr>
        <w:pStyle w:val="aa"/>
        <w:spacing w:before="26"/>
        <w:ind w:firstLineChars="200" w:firstLine="348"/>
        <w:rPr>
          <w:szCs w:val="21"/>
        </w:rPr>
      </w:pPr>
      <w:r w:rsidRPr="00BB2816">
        <w:rPr>
          <w:spacing w:val="-18"/>
          <w:szCs w:val="21"/>
        </w:rPr>
        <w:t>牵头人名称：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F83BD7" w:rsidRDefault="00F83BD7" w:rsidP="00D559D9">
      <w:pPr>
        <w:pStyle w:val="aa"/>
        <w:spacing w:before="26"/>
        <w:ind w:firstLineChars="200" w:firstLine="348"/>
        <w:rPr>
          <w:spacing w:val="-18"/>
          <w:szCs w:val="21"/>
        </w:rPr>
      </w:pPr>
    </w:p>
    <w:p w:rsidR="00BB2816" w:rsidRDefault="00BB2816" w:rsidP="00D559D9">
      <w:pPr>
        <w:pStyle w:val="aa"/>
        <w:spacing w:before="26"/>
        <w:ind w:firstLineChars="200" w:firstLine="348"/>
        <w:rPr>
          <w:spacing w:val="-18"/>
          <w:szCs w:val="21"/>
        </w:rPr>
      </w:pPr>
    </w:p>
    <w:p w:rsidR="00D26CD8" w:rsidRPr="00BB2816" w:rsidRDefault="00D26CD8" w:rsidP="00D559D9">
      <w:pPr>
        <w:pStyle w:val="aa"/>
        <w:spacing w:before="26"/>
        <w:ind w:firstLineChars="200" w:firstLine="348"/>
        <w:rPr>
          <w:szCs w:val="21"/>
        </w:rPr>
      </w:pPr>
      <w:r w:rsidRPr="00BB2816">
        <w:rPr>
          <w:spacing w:val="-18"/>
          <w:szCs w:val="21"/>
        </w:rPr>
        <w:t>成员二名称：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7"/>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spacing w:before="8"/>
        <w:ind w:firstLineChars="200" w:firstLine="420"/>
        <w:rPr>
          <w:rFonts w:ascii="宋体" w:hAnsi="宋体" w:cs="宋体"/>
          <w:szCs w:val="21"/>
        </w:rPr>
      </w:pPr>
    </w:p>
    <w:p w:rsidR="00D26CD8" w:rsidRPr="00D559D9" w:rsidRDefault="00D26CD8" w:rsidP="00D559D9">
      <w:pPr>
        <w:pStyle w:val="aa"/>
        <w:spacing w:before="26"/>
        <w:ind w:firstLineChars="200" w:firstLine="404"/>
        <w:rPr>
          <w:spacing w:val="-4"/>
          <w:szCs w:val="21"/>
        </w:rPr>
      </w:pPr>
      <w:r w:rsidRPr="00D559D9">
        <w:rPr>
          <w:spacing w:val="-4"/>
          <w:szCs w:val="21"/>
        </w:rPr>
        <w:t>年</w:t>
      </w:r>
      <w:r w:rsidRPr="00D559D9">
        <w:rPr>
          <w:spacing w:val="-4"/>
          <w:szCs w:val="21"/>
        </w:rPr>
        <w:t xml:space="preserve">  </w:t>
      </w:r>
      <w:r w:rsidRPr="00D559D9">
        <w:rPr>
          <w:spacing w:val="-4"/>
          <w:szCs w:val="21"/>
        </w:rPr>
        <w:t>月</w:t>
      </w:r>
      <w:r w:rsidRPr="00D559D9">
        <w:rPr>
          <w:spacing w:val="-4"/>
          <w:szCs w:val="21"/>
        </w:rPr>
        <w:t xml:space="preserve">  </w:t>
      </w:r>
      <w:r w:rsidRPr="00D559D9">
        <w:rPr>
          <w:spacing w:val="-4"/>
          <w:szCs w:val="21"/>
        </w:rPr>
        <w:t>日</w:t>
      </w:r>
    </w:p>
    <w:p w:rsidR="00D26CD8" w:rsidRPr="00BB2816" w:rsidRDefault="00D26CD8" w:rsidP="00D26CD8">
      <w:pPr>
        <w:spacing w:before="4"/>
        <w:rPr>
          <w:rFonts w:ascii="宋体" w:hAnsi="宋体" w:cs="宋体"/>
          <w:szCs w:val="21"/>
        </w:rPr>
      </w:pPr>
    </w:p>
    <w:p w:rsidR="00E5002A" w:rsidRDefault="00D26CD8" w:rsidP="00281BC6">
      <w:pPr>
        <w:widowControl/>
        <w:jc w:val="left"/>
        <w:rPr>
          <w:szCs w:val="21"/>
        </w:rPr>
      </w:pPr>
      <w:r w:rsidRPr="00BB2816">
        <w:rPr>
          <w:szCs w:val="21"/>
        </w:rPr>
        <w:t>备注：</w:t>
      </w:r>
      <w:r w:rsidR="00D559D9">
        <w:rPr>
          <w:rFonts w:hint="eastAsia"/>
          <w:szCs w:val="21"/>
        </w:rPr>
        <w:t>若</w:t>
      </w:r>
      <w:r w:rsidRPr="00BB2816">
        <w:rPr>
          <w:szCs w:val="21"/>
        </w:rPr>
        <w:t>本协议书由委托代理人签字的，应附法定代表人签字的授权委</w:t>
      </w:r>
      <w:r w:rsidR="00E5002A">
        <w:rPr>
          <w:szCs w:val="21"/>
        </w:rPr>
        <w:t>托书</w:t>
      </w:r>
      <w:r w:rsidR="00E5002A">
        <w:rPr>
          <w:rFonts w:hint="eastAsia"/>
          <w:szCs w:val="21"/>
        </w:rPr>
        <w:t>，格式如下：</w:t>
      </w:r>
    </w:p>
    <w:p w:rsidR="00E5002A" w:rsidRDefault="00E5002A" w:rsidP="00E5002A">
      <w:pPr>
        <w:jc w:val="center"/>
      </w:pPr>
    </w:p>
    <w:p w:rsidR="00E5002A" w:rsidRDefault="00E5002A" w:rsidP="00E5002A">
      <w:pPr>
        <w:jc w:val="center"/>
        <w:rPr>
          <w:b/>
          <w:bCs/>
        </w:rPr>
      </w:pPr>
      <w:r>
        <w:t>联合体成员法定代表人授权委托书</w:t>
      </w:r>
    </w:p>
    <w:p w:rsidR="00E5002A" w:rsidRDefault="00E5002A" w:rsidP="00E5002A">
      <w:pPr>
        <w:pStyle w:val="aa"/>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w:t>
      </w:r>
      <w:r>
        <w:t>代理人根据授权，以我方名义签署</w:t>
      </w:r>
      <w:r w:rsidR="00CA5F57"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等报废资产转让</w:t>
      </w:r>
      <w:r w:rsidR="00CA5F57" w:rsidRPr="00BB2816">
        <w:rPr>
          <w:rFonts w:ascii="宋体" w:hAnsi="宋体" w:hint="eastAsia"/>
          <w:szCs w:val="21"/>
          <w:u w:val="single"/>
        </w:rPr>
        <w:t>项目</w:t>
      </w:r>
      <w:r>
        <w:t>的投标联合体协议书，其法律后果由我方承担。</w:t>
      </w:r>
    </w:p>
    <w:p w:rsidR="00E5002A" w:rsidRDefault="00E5002A" w:rsidP="007A73DC">
      <w:pPr>
        <w:pStyle w:val="aa"/>
        <w:tabs>
          <w:tab w:val="left" w:pos="3358"/>
        </w:tabs>
        <w:spacing w:after="0"/>
        <w:ind w:firstLineChars="200" w:firstLine="420"/>
      </w:pPr>
      <w:r>
        <w:t>委托期限：</w:t>
      </w:r>
    </w:p>
    <w:p w:rsidR="00E5002A" w:rsidRDefault="00E5002A" w:rsidP="00E5002A">
      <w:pPr>
        <w:spacing w:before="9"/>
        <w:rPr>
          <w:rFonts w:ascii="宋体" w:hAnsi="宋体" w:cs="宋体"/>
          <w:sz w:val="16"/>
          <w:szCs w:val="16"/>
        </w:rPr>
      </w:pPr>
    </w:p>
    <w:p w:rsidR="00E5002A" w:rsidRDefault="00E5002A" w:rsidP="006B4F73">
      <w:pPr>
        <w:pStyle w:val="aa"/>
        <w:spacing w:afterLines="50" w:after="156"/>
        <w:ind w:firstLineChars="200" w:firstLine="388"/>
        <w:jc w:val="left"/>
        <w:rPr>
          <w:rFonts w:ascii="宋体" w:hAnsi="宋体" w:cs="宋体"/>
          <w:szCs w:val="21"/>
        </w:rPr>
      </w:pPr>
      <w:r>
        <w:rPr>
          <w:spacing w:val="-8"/>
        </w:rPr>
        <w:t>联合体牵头人</w:t>
      </w:r>
      <w:r>
        <w:rPr>
          <w:spacing w:val="-8"/>
        </w:rPr>
        <w:t>/</w:t>
      </w:r>
      <w:r>
        <w:rPr>
          <w:spacing w:val="-8"/>
        </w:rPr>
        <w:t>成员：</w:t>
      </w:r>
      <w:r>
        <w:rPr>
          <w:spacing w:val="-8"/>
          <w:u w:val="single" w:color="000000"/>
        </w:rPr>
        <w:t>（盖法人公章）</w:t>
      </w:r>
    </w:p>
    <w:p w:rsidR="00E5002A" w:rsidRDefault="00E5002A" w:rsidP="006B4F73">
      <w:pPr>
        <w:pStyle w:val="aa"/>
        <w:spacing w:afterLines="50" w:after="156"/>
        <w:ind w:firstLineChars="200" w:firstLine="372"/>
        <w:jc w:val="left"/>
        <w:rPr>
          <w:rFonts w:ascii="宋体" w:hAnsi="宋体" w:cs="宋体"/>
          <w:szCs w:val="21"/>
        </w:rPr>
      </w:pPr>
      <w:r>
        <w:rPr>
          <w:spacing w:val="-12"/>
        </w:rPr>
        <w:t>法定代表人：</w:t>
      </w:r>
      <w:r>
        <w:rPr>
          <w:spacing w:val="-12"/>
          <w:u w:val="single" w:color="000000"/>
        </w:rPr>
        <w:t>（签字）</w:t>
      </w:r>
    </w:p>
    <w:p w:rsidR="00E5002A" w:rsidRDefault="00E5002A" w:rsidP="006B4F73">
      <w:pPr>
        <w:pStyle w:val="aa"/>
        <w:spacing w:afterLines="50" w:after="156"/>
        <w:ind w:firstLineChars="200" w:firstLine="420"/>
        <w:jc w:val="left"/>
      </w:pPr>
      <w:r>
        <w:t>身份证号码</w:t>
      </w:r>
      <w:r>
        <w:rPr>
          <w:rFonts w:hint="eastAsia"/>
        </w:rPr>
        <w:t>：</w:t>
      </w:r>
    </w:p>
    <w:p w:rsidR="00E5002A" w:rsidRDefault="00E5002A" w:rsidP="006B4F73">
      <w:pPr>
        <w:pStyle w:val="aa"/>
        <w:spacing w:afterLines="50" w:after="156"/>
        <w:ind w:firstLineChars="200" w:firstLine="372"/>
        <w:jc w:val="left"/>
        <w:rPr>
          <w:spacing w:val="-12"/>
          <w:u w:val="single" w:color="000000"/>
        </w:rPr>
      </w:pPr>
      <w:r>
        <w:rPr>
          <w:spacing w:val="-12"/>
        </w:rPr>
        <w:t>委托代理人：</w:t>
      </w:r>
      <w:r>
        <w:rPr>
          <w:spacing w:val="-12"/>
          <w:u w:val="single" w:color="000000"/>
        </w:rPr>
        <w:t>（签字）</w:t>
      </w:r>
    </w:p>
    <w:p w:rsidR="00E5002A" w:rsidRDefault="00E5002A" w:rsidP="006B4F73">
      <w:pPr>
        <w:pStyle w:val="aa"/>
        <w:spacing w:afterLines="50" w:after="156"/>
        <w:ind w:firstLineChars="200" w:firstLine="420"/>
        <w:jc w:val="left"/>
      </w:pPr>
      <w:r>
        <w:t>身份证号码</w:t>
      </w:r>
      <w:r>
        <w:t>:</w:t>
      </w:r>
    </w:p>
    <w:p w:rsidR="00281BC6" w:rsidRDefault="00F83BD7" w:rsidP="00E5002A">
      <w:pPr>
        <w:pStyle w:val="aa"/>
        <w:spacing w:after="0"/>
        <w:jc w:val="left"/>
        <w:rPr>
          <w:b/>
          <w:sz w:val="32"/>
          <w:szCs w:val="32"/>
        </w:rPr>
      </w:pPr>
      <w:r>
        <w:rPr>
          <w:sz w:val="28"/>
          <w:szCs w:val="28"/>
        </w:rPr>
        <w:br w:type="page"/>
      </w:r>
      <w:r w:rsidR="00281BC6">
        <w:rPr>
          <w:rFonts w:hint="eastAsia"/>
          <w:b/>
          <w:sz w:val="32"/>
          <w:szCs w:val="32"/>
        </w:rPr>
        <w:lastRenderedPageBreak/>
        <w:t>附件</w:t>
      </w:r>
      <w:r w:rsidR="00281BC6">
        <w:rPr>
          <w:b/>
          <w:sz w:val="32"/>
          <w:szCs w:val="32"/>
        </w:rPr>
        <w:t>4</w:t>
      </w:r>
      <w:r w:rsidR="00281BC6">
        <w:rPr>
          <w:rFonts w:hint="eastAsia"/>
          <w:b/>
          <w:sz w:val="32"/>
          <w:szCs w:val="32"/>
        </w:rPr>
        <w:t xml:space="preserve"> </w:t>
      </w:r>
    </w:p>
    <w:p w:rsidR="00281BC6" w:rsidRPr="00080C87" w:rsidRDefault="00281BC6" w:rsidP="00281BC6">
      <w:pPr>
        <w:jc w:val="center"/>
        <w:rPr>
          <w:b/>
          <w:sz w:val="44"/>
          <w:szCs w:val="44"/>
        </w:rPr>
      </w:pPr>
      <w:bookmarkStart w:id="3" w:name="_Toc267048033"/>
      <w:r w:rsidRPr="00080C87">
        <w:rPr>
          <w:rFonts w:hint="eastAsia"/>
          <w:b/>
          <w:sz w:val="44"/>
          <w:szCs w:val="44"/>
        </w:rPr>
        <w:t>授权委托书</w:t>
      </w:r>
      <w:bookmarkEnd w:id="3"/>
    </w:p>
    <w:p w:rsidR="00281BC6" w:rsidRPr="00F17D4F" w:rsidRDefault="00281BC6" w:rsidP="00281BC6">
      <w:pPr>
        <w:adjustRightInd w:val="0"/>
        <w:snapToGrid w:val="0"/>
        <w:spacing w:line="400" w:lineRule="exact"/>
        <w:ind w:rightChars="-244" w:right="-512"/>
        <w:rPr>
          <w:b/>
          <w:sz w:val="28"/>
          <w:u w:val="single"/>
        </w:rPr>
      </w:pPr>
    </w:p>
    <w:p w:rsidR="00281BC6" w:rsidRPr="00080C87" w:rsidRDefault="00281BC6" w:rsidP="00281BC6">
      <w:pPr>
        <w:adjustRightInd w:val="0"/>
        <w:snapToGrid w:val="0"/>
        <w:spacing w:line="480" w:lineRule="auto"/>
        <w:ind w:rightChars="-244" w:right="-512"/>
        <w:rPr>
          <w:rFonts w:ascii="宋体" w:hAnsi="宋体"/>
          <w:b/>
          <w:sz w:val="28"/>
          <w:szCs w:val="28"/>
        </w:rPr>
      </w:pPr>
      <w:r w:rsidRPr="00080C87">
        <w:rPr>
          <w:rFonts w:ascii="宋体" w:hAnsi="宋体" w:hint="eastAsia"/>
          <w:b/>
          <w:bCs/>
          <w:spacing w:val="-6"/>
          <w:position w:val="-6"/>
          <w:sz w:val="28"/>
          <w:szCs w:val="28"/>
        </w:rPr>
        <w:t>中国石化集团重庆川维化工有限公司</w:t>
      </w:r>
      <w:r w:rsidRPr="00080C87">
        <w:rPr>
          <w:rFonts w:ascii="宋体" w:hAnsi="宋体"/>
          <w:b/>
          <w:sz w:val="28"/>
          <w:szCs w:val="28"/>
        </w:rPr>
        <w:t>：</w:t>
      </w:r>
    </w:p>
    <w:p w:rsidR="00281BC6" w:rsidRPr="00080C87" w:rsidRDefault="00281BC6" w:rsidP="00281BC6">
      <w:pPr>
        <w:adjustRightInd w:val="0"/>
        <w:snapToGrid w:val="0"/>
        <w:spacing w:line="480" w:lineRule="auto"/>
        <w:ind w:rightChars="24" w:right="50" w:firstLineChars="250" w:firstLine="673"/>
        <w:rPr>
          <w:b/>
          <w:spacing w:val="-6"/>
          <w:position w:val="-6"/>
          <w:sz w:val="28"/>
          <w:szCs w:val="28"/>
          <w:u w:val="single"/>
        </w:rPr>
      </w:pPr>
      <w:r w:rsidRPr="00080C87">
        <w:rPr>
          <w:b/>
          <w:spacing w:val="-6"/>
          <w:position w:val="-6"/>
          <w:sz w:val="28"/>
          <w:szCs w:val="28"/>
        </w:rPr>
        <w:t>我以</w:t>
      </w:r>
      <w:r w:rsidRPr="00080C87">
        <w:rPr>
          <w:rFonts w:eastAsia="楷体_GB2312"/>
          <w:b/>
          <w:spacing w:val="-6"/>
          <w:position w:val="-6"/>
          <w:sz w:val="28"/>
          <w:szCs w:val="28"/>
          <w:u w:val="single"/>
        </w:rPr>
        <w:t xml:space="preserve">                              </w:t>
      </w:r>
      <w:r w:rsidRPr="00080C87">
        <w:rPr>
          <w:b/>
          <w:sz w:val="28"/>
          <w:szCs w:val="28"/>
        </w:rPr>
        <w:t>（</w:t>
      </w:r>
      <w:r w:rsidRPr="00080C87">
        <w:rPr>
          <w:b/>
          <w:spacing w:val="-6"/>
          <w:position w:val="-6"/>
          <w:sz w:val="28"/>
          <w:szCs w:val="28"/>
        </w:rPr>
        <w:t>公司名称）法定代表人身份授权</w:t>
      </w:r>
      <w:r w:rsidRPr="00080C87">
        <w:rPr>
          <w:rFonts w:eastAsia="楷体_GB2312"/>
          <w:b/>
          <w:sz w:val="28"/>
          <w:szCs w:val="28"/>
          <w:u w:val="single"/>
        </w:rPr>
        <w:t xml:space="preserve"> </w:t>
      </w:r>
      <w:r>
        <w:rPr>
          <w:rFonts w:eastAsia="楷体_GB2312" w:hint="eastAsia"/>
          <w:b/>
          <w:sz w:val="28"/>
          <w:szCs w:val="28"/>
          <w:u w:val="single"/>
        </w:rPr>
        <w:t xml:space="preserve">                              </w:t>
      </w:r>
      <w:r w:rsidRPr="00080C87">
        <w:rPr>
          <w:rFonts w:eastAsia="楷体_GB2312"/>
          <w:b/>
          <w:sz w:val="28"/>
          <w:szCs w:val="28"/>
          <w:u w:val="single"/>
        </w:rPr>
        <w:t xml:space="preserve">  </w:t>
      </w:r>
      <w:r w:rsidRPr="00080C87">
        <w:rPr>
          <w:b/>
          <w:spacing w:val="-6"/>
          <w:position w:val="-6"/>
          <w:sz w:val="28"/>
          <w:szCs w:val="28"/>
        </w:rPr>
        <w:t>（姓名、身份证号）为我单位的</w:t>
      </w:r>
      <w:r w:rsidR="00442B90">
        <w:rPr>
          <w:rFonts w:hint="eastAsia"/>
          <w:b/>
          <w:spacing w:val="-6"/>
          <w:position w:val="-6"/>
          <w:sz w:val="28"/>
          <w:szCs w:val="28"/>
        </w:rPr>
        <w:t>投标人</w:t>
      </w:r>
      <w:r w:rsidRPr="00080C87">
        <w:rPr>
          <w:b/>
          <w:spacing w:val="-6"/>
          <w:position w:val="-6"/>
          <w:sz w:val="28"/>
          <w:szCs w:val="28"/>
        </w:rPr>
        <w:t>代表，全权委托他签署</w:t>
      </w:r>
      <w:r w:rsidRPr="00080C87">
        <w:rPr>
          <w:b/>
          <w:spacing w:val="-6"/>
          <w:position w:val="-6"/>
          <w:sz w:val="28"/>
          <w:szCs w:val="28"/>
          <w:u w:val="single"/>
        </w:rPr>
        <w:t xml:space="preserve"> </w:t>
      </w:r>
      <w:r>
        <w:rPr>
          <w:rFonts w:hint="eastAsia"/>
          <w:b/>
          <w:spacing w:val="-6"/>
          <w:position w:val="-6"/>
          <w:sz w:val="28"/>
          <w:szCs w:val="28"/>
          <w:u w:val="single"/>
        </w:rPr>
        <w:t xml:space="preserve">                    </w:t>
      </w:r>
      <w:r w:rsidRPr="00080C87">
        <w:rPr>
          <w:b/>
          <w:spacing w:val="-6"/>
          <w:position w:val="-6"/>
          <w:sz w:val="28"/>
          <w:szCs w:val="28"/>
          <w:u w:val="single"/>
        </w:rPr>
        <w:t xml:space="preserve"> </w:t>
      </w:r>
      <w:r w:rsidRPr="00080C87">
        <w:rPr>
          <w:b/>
          <w:spacing w:val="-6"/>
          <w:position w:val="-6"/>
          <w:sz w:val="28"/>
          <w:szCs w:val="28"/>
        </w:rPr>
        <w:t>的投标书及其他书面文件，负责参加</w:t>
      </w:r>
      <w:r w:rsidRPr="00080C87">
        <w:rPr>
          <w:rFonts w:hint="eastAsia"/>
          <w:b/>
          <w:spacing w:val="-6"/>
          <w:position w:val="-6"/>
          <w:sz w:val="28"/>
          <w:szCs w:val="28"/>
        </w:rPr>
        <w:t>招投标一切事务</w:t>
      </w:r>
      <w:r w:rsidRPr="00080C87">
        <w:rPr>
          <w:b/>
          <w:spacing w:val="-6"/>
          <w:position w:val="-6"/>
          <w:sz w:val="28"/>
          <w:szCs w:val="28"/>
        </w:rPr>
        <w:t>以及处理与此有关的其他事务，我单位均予承认。</w:t>
      </w:r>
    </w:p>
    <w:p w:rsidR="00281BC6" w:rsidRPr="00080C87" w:rsidRDefault="00281BC6" w:rsidP="00281BC6">
      <w:pPr>
        <w:adjustRightInd w:val="0"/>
        <w:snapToGrid w:val="0"/>
        <w:spacing w:line="480" w:lineRule="auto"/>
        <w:ind w:rightChars="-244" w:right="-512"/>
        <w:rPr>
          <w:b/>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投标单位（章）：</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法定代表人（签字）：</w:t>
      </w:r>
    </w:p>
    <w:p w:rsidR="00281BC6" w:rsidRPr="00080C87" w:rsidRDefault="00281BC6" w:rsidP="00281BC6">
      <w:pPr>
        <w:adjustRightInd w:val="0"/>
        <w:snapToGrid w:val="0"/>
        <w:spacing w:line="480" w:lineRule="auto"/>
        <w:ind w:leftChars="68" w:left="143"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leftChars="62" w:left="130" w:firstLineChars="1528" w:firstLine="4112"/>
        <w:jc w:val="left"/>
        <w:rPr>
          <w:rFonts w:eastAsia="楷体_GB2312"/>
          <w:b/>
          <w:spacing w:val="-6"/>
          <w:position w:val="-6"/>
          <w:sz w:val="28"/>
          <w:szCs w:val="28"/>
        </w:rPr>
      </w:pPr>
      <w:r w:rsidRPr="00080C87">
        <w:rPr>
          <w:b/>
          <w:spacing w:val="-6"/>
          <w:position w:val="-6"/>
          <w:sz w:val="28"/>
          <w:szCs w:val="28"/>
        </w:rPr>
        <w:t>电</w:t>
      </w:r>
      <w:r w:rsidRPr="00080C87">
        <w:rPr>
          <w:b/>
          <w:spacing w:val="-6"/>
          <w:position w:val="-6"/>
          <w:sz w:val="28"/>
          <w:szCs w:val="28"/>
        </w:rPr>
        <w:t xml:space="preserve">  </w:t>
      </w:r>
      <w:r w:rsidRPr="00080C87">
        <w:rPr>
          <w:b/>
          <w:spacing w:val="-6"/>
          <w:position w:val="-6"/>
          <w:sz w:val="28"/>
          <w:szCs w:val="28"/>
        </w:rPr>
        <w:t>话：</w:t>
      </w: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年</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月</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日</w:t>
      </w:r>
      <w:r>
        <w:rPr>
          <w:b/>
          <w:spacing w:val="-6"/>
          <w:position w:val="-6"/>
          <w:sz w:val="28"/>
          <w:szCs w:val="28"/>
        </w:rPr>
        <w:br w:type="page"/>
      </w:r>
    </w:p>
    <w:p w:rsidR="005F5816" w:rsidRPr="00E43409" w:rsidRDefault="00F83BD7" w:rsidP="00F83BD7">
      <w:pPr>
        <w:pStyle w:val="aa"/>
        <w:spacing w:before="26"/>
        <w:rPr>
          <w:rFonts w:ascii="宋体" w:hAnsi="宋体"/>
          <w:b/>
          <w:sz w:val="32"/>
          <w:szCs w:val="32"/>
        </w:rPr>
      </w:pPr>
      <w:r w:rsidRPr="00E43409">
        <w:rPr>
          <w:rFonts w:ascii="宋体" w:hAnsi="宋体" w:hint="eastAsia"/>
          <w:b/>
          <w:sz w:val="32"/>
          <w:szCs w:val="32"/>
        </w:rPr>
        <w:t>附件5</w:t>
      </w:r>
    </w:p>
    <w:p w:rsidR="00F83BD7" w:rsidRDefault="00F83BD7" w:rsidP="00F83BD7">
      <w:pPr>
        <w:pStyle w:val="aa"/>
        <w:spacing w:before="26"/>
        <w:rPr>
          <w:sz w:val="32"/>
          <w:szCs w:val="32"/>
        </w:rPr>
      </w:pP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中国石化集团重庆川维化工有限公司</w:t>
      </w:r>
    </w:p>
    <w:p w:rsidR="00F83BD7" w:rsidRPr="00202012" w:rsidRDefault="007039F5" w:rsidP="00202012">
      <w:pPr>
        <w:pStyle w:val="aa"/>
        <w:spacing w:before="26"/>
        <w:jc w:val="center"/>
        <w:rPr>
          <w:rFonts w:ascii="宋体" w:hAnsi="宋体"/>
          <w:b/>
          <w:sz w:val="44"/>
          <w:szCs w:val="44"/>
        </w:rPr>
      </w:pPr>
      <w:r>
        <w:rPr>
          <w:rFonts w:ascii="宋体" w:hAnsi="宋体" w:hint="eastAsia"/>
          <w:b/>
          <w:sz w:val="44"/>
          <w:szCs w:val="44"/>
        </w:rPr>
        <w:t>乙炔脱硫塔</w:t>
      </w:r>
      <w:r w:rsidR="00CA5F57">
        <w:rPr>
          <w:rFonts w:ascii="宋体" w:hAnsi="宋体" w:hint="eastAsia"/>
          <w:b/>
          <w:sz w:val="44"/>
          <w:szCs w:val="44"/>
        </w:rPr>
        <w:t>等</w:t>
      </w:r>
      <w:r w:rsidR="00202012" w:rsidRPr="00202012">
        <w:rPr>
          <w:rFonts w:ascii="宋体" w:hAnsi="宋体" w:hint="eastAsia"/>
          <w:b/>
          <w:sz w:val="44"/>
          <w:szCs w:val="44"/>
        </w:rPr>
        <w:t>报废资产转让项目</w:t>
      </w: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拆除施工方案</w:t>
      </w: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Pr="00202012" w:rsidRDefault="004E5F6A" w:rsidP="00202012">
      <w:pPr>
        <w:pStyle w:val="aa"/>
        <w:spacing w:before="26"/>
        <w:ind w:firstLineChars="416" w:firstLine="1336"/>
        <w:jc w:val="left"/>
        <w:rPr>
          <w:rFonts w:ascii="宋体" w:hAnsi="宋体"/>
          <w:b/>
          <w:sz w:val="28"/>
          <w:szCs w:val="32"/>
        </w:rPr>
      </w:pPr>
      <w:r>
        <w:rPr>
          <w:rFonts w:ascii="宋体" w:hAnsi="宋体" w:hint="eastAsia"/>
          <w:b/>
          <w:sz w:val="32"/>
          <w:szCs w:val="32"/>
        </w:rPr>
        <w:t>投标</w:t>
      </w:r>
      <w:r w:rsidR="00202012" w:rsidRPr="00202012">
        <w:rPr>
          <w:rFonts w:ascii="宋体" w:hAnsi="宋体" w:hint="eastAsia"/>
          <w:b/>
          <w:sz w:val="32"/>
          <w:szCs w:val="32"/>
        </w:rPr>
        <w:t>单位：(联合体投标的，盖</w:t>
      </w:r>
      <w:r>
        <w:rPr>
          <w:rFonts w:ascii="宋体" w:hAnsi="宋体" w:hint="eastAsia"/>
          <w:b/>
          <w:sz w:val="32"/>
          <w:szCs w:val="32"/>
        </w:rPr>
        <w:t>牵头人</w:t>
      </w:r>
      <w:r w:rsidR="00202012" w:rsidRPr="00202012">
        <w:rPr>
          <w:rFonts w:ascii="宋体" w:hAnsi="宋体" w:hint="eastAsia"/>
          <w:b/>
          <w:sz w:val="32"/>
          <w:szCs w:val="32"/>
        </w:rPr>
        <w:t>单位</w:t>
      </w:r>
      <w:r>
        <w:rPr>
          <w:rFonts w:ascii="宋体" w:hAnsi="宋体" w:hint="eastAsia"/>
          <w:b/>
          <w:sz w:val="32"/>
          <w:szCs w:val="32"/>
        </w:rPr>
        <w:t>和成员单位</w:t>
      </w:r>
      <w:r w:rsidR="00202012" w:rsidRPr="00202012">
        <w:rPr>
          <w:rFonts w:ascii="宋体" w:hAnsi="宋体" w:hint="eastAsia"/>
          <w:b/>
          <w:sz w:val="32"/>
          <w:szCs w:val="32"/>
        </w:rPr>
        <w:t>公章)</w:t>
      </w:r>
    </w:p>
    <w:p w:rsidR="00202012" w:rsidRDefault="00202012" w:rsidP="00202012">
      <w:pPr>
        <w:pStyle w:val="aa"/>
        <w:spacing w:before="26"/>
        <w:ind w:firstLineChars="416" w:firstLine="1336"/>
        <w:jc w:val="left"/>
        <w:rPr>
          <w:b/>
          <w:sz w:val="32"/>
          <w:szCs w:val="32"/>
        </w:rPr>
      </w:pPr>
      <w:r w:rsidRPr="00202012">
        <w:rPr>
          <w:rFonts w:hint="eastAsia"/>
          <w:b/>
          <w:sz w:val="32"/>
          <w:szCs w:val="32"/>
        </w:rPr>
        <w:t>编制时间：</w:t>
      </w: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48519C">
      <w:pPr>
        <w:pStyle w:val="aa"/>
        <w:spacing w:after="0"/>
        <w:ind w:firstLineChars="200" w:firstLine="643"/>
        <w:jc w:val="left"/>
        <w:rPr>
          <w:b/>
          <w:sz w:val="32"/>
          <w:szCs w:val="32"/>
        </w:rPr>
      </w:pPr>
    </w:p>
    <w:p w:rsidR="00B75847" w:rsidRDefault="0048519C" w:rsidP="0048519C">
      <w:pPr>
        <w:pStyle w:val="aa"/>
        <w:spacing w:after="0"/>
        <w:ind w:firstLineChars="200" w:firstLine="643"/>
        <w:jc w:val="left"/>
        <w:rPr>
          <w:b/>
          <w:sz w:val="32"/>
          <w:szCs w:val="32"/>
        </w:rPr>
      </w:pPr>
      <w:r>
        <w:rPr>
          <w:rFonts w:hint="eastAsia"/>
          <w:b/>
          <w:sz w:val="32"/>
          <w:szCs w:val="32"/>
        </w:rPr>
        <w:t>第一部分</w:t>
      </w:r>
      <w:r>
        <w:rPr>
          <w:rFonts w:hint="eastAsia"/>
          <w:b/>
          <w:sz w:val="32"/>
          <w:szCs w:val="32"/>
        </w:rPr>
        <w:t xml:space="preserve"> </w:t>
      </w:r>
      <w:r>
        <w:rPr>
          <w:b/>
          <w:sz w:val="32"/>
          <w:szCs w:val="32"/>
        </w:rPr>
        <w:t xml:space="preserve"> </w:t>
      </w:r>
      <w:r w:rsidR="007039F5">
        <w:rPr>
          <w:rFonts w:hint="eastAsia"/>
          <w:b/>
          <w:sz w:val="32"/>
          <w:szCs w:val="32"/>
        </w:rPr>
        <w:t>乙炔脱硫塔</w:t>
      </w:r>
      <w:r w:rsidR="00CA5F57">
        <w:rPr>
          <w:rFonts w:hint="eastAsia"/>
          <w:b/>
          <w:sz w:val="32"/>
          <w:szCs w:val="32"/>
        </w:rPr>
        <w:t>等报废资产</w:t>
      </w:r>
      <w:r w:rsidR="00DC516A">
        <w:rPr>
          <w:rFonts w:hint="eastAsia"/>
          <w:b/>
          <w:sz w:val="32"/>
          <w:szCs w:val="32"/>
        </w:rPr>
        <w:t>总体</w:t>
      </w:r>
      <w:r>
        <w:rPr>
          <w:rFonts w:hint="eastAsia"/>
          <w:b/>
          <w:sz w:val="32"/>
          <w:szCs w:val="32"/>
        </w:rPr>
        <w:t>拆除施工方案</w:t>
      </w:r>
    </w:p>
    <w:p w:rsidR="0048519C" w:rsidRDefault="0048519C" w:rsidP="0048519C">
      <w:pPr>
        <w:pStyle w:val="aa"/>
        <w:spacing w:after="0"/>
        <w:ind w:firstLineChars="200" w:firstLine="643"/>
        <w:jc w:val="left"/>
        <w:rPr>
          <w:b/>
          <w:sz w:val="32"/>
          <w:szCs w:val="32"/>
        </w:rPr>
      </w:pPr>
      <w:r>
        <w:rPr>
          <w:rFonts w:hint="eastAsia"/>
          <w:b/>
          <w:sz w:val="32"/>
          <w:szCs w:val="32"/>
        </w:rPr>
        <w:t>一、拆除风险分析</w:t>
      </w:r>
    </w:p>
    <w:p w:rsidR="0048519C" w:rsidRDefault="0048519C" w:rsidP="0048519C">
      <w:pPr>
        <w:pStyle w:val="aa"/>
        <w:spacing w:after="0"/>
        <w:ind w:firstLineChars="200" w:firstLine="643"/>
        <w:jc w:val="left"/>
        <w:rPr>
          <w:b/>
          <w:sz w:val="32"/>
          <w:szCs w:val="32"/>
        </w:rPr>
      </w:pPr>
      <w:r>
        <w:rPr>
          <w:rFonts w:hint="eastAsia"/>
          <w:b/>
          <w:sz w:val="32"/>
          <w:szCs w:val="32"/>
        </w:rPr>
        <w:t>二、拆除施工措施</w:t>
      </w:r>
      <w:r w:rsidRPr="0048519C">
        <w:rPr>
          <w:rFonts w:hint="eastAsia"/>
          <w:b/>
          <w:color w:val="FF0000"/>
          <w:sz w:val="28"/>
          <w:szCs w:val="32"/>
        </w:rPr>
        <w:t>（针对风险的具体</w:t>
      </w:r>
      <w:r w:rsidR="00D212EF">
        <w:rPr>
          <w:rFonts w:hint="eastAsia"/>
          <w:b/>
          <w:color w:val="FF0000"/>
          <w:sz w:val="28"/>
          <w:szCs w:val="32"/>
        </w:rPr>
        <w:t>应对</w:t>
      </w:r>
      <w:r w:rsidRPr="0048519C">
        <w:rPr>
          <w:rFonts w:hint="eastAsia"/>
          <w:b/>
          <w:color w:val="FF0000"/>
          <w:sz w:val="28"/>
          <w:szCs w:val="32"/>
        </w:rPr>
        <w:t>措施）</w:t>
      </w:r>
    </w:p>
    <w:p w:rsidR="0048519C" w:rsidRDefault="0048519C" w:rsidP="0048519C">
      <w:pPr>
        <w:pStyle w:val="aa"/>
        <w:spacing w:after="0"/>
        <w:ind w:firstLineChars="200" w:firstLine="643"/>
        <w:jc w:val="left"/>
        <w:rPr>
          <w:b/>
          <w:sz w:val="32"/>
          <w:szCs w:val="32"/>
        </w:rPr>
      </w:pPr>
      <w:r>
        <w:rPr>
          <w:rFonts w:hint="eastAsia"/>
          <w:b/>
          <w:sz w:val="32"/>
          <w:szCs w:val="32"/>
        </w:rPr>
        <w:t>三、投入资源</w:t>
      </w:r>
      <w:r w:rsidR="00D212EF">
        <w:rPr>
          <w:rFonts w:hint="eastAsia"/>
          <w:b/>
          <w:color w:val="FF0000"/>
          <w:sz w:val="28"/>
          <w:szCs w:val="32"/>
        </w:rPr>
        <w:t>（人力、工器</w:t>
      </w:r>
      <w:r w:rsidRPr="0048519C">
        <w:rPr>
          <w:rFonts w:hint="eastAsia"/>
          <w:b/>
          <w:color w:val="FF0000"/>
          <w:sz w:val="28"/>
          <w:szCs w:val="32"/>
        </w:rPr>
        <w:t>具</w:t>
      </w:r>
      <w:r w:rsidR="00D212EF">
        <w:rPr>
          <w:rFonts w:hint="eastAsia"/>
          <w:b/>
          <w:color w:val="FF0000"/>
          <w:sz w:val="28"/>
          <w:szCs w:val="32"/>
        </w:rPr>
        <w:t>、吊车</w:t>
      </w:r>
      <w:r w:rsidRPr="0048519C">
        <w:rPr>
          <w:rFonts w:hint="eastAsia"/>
          <w:b/>
          <w:color w:val="FF0000"/>
          <w:sz w:val="28"/>
          <w:szCs w:val="32"/>
        </w:rPr>
        <w:t>等）</w:t>
      </w:r>
    </w:p>
    <w:p w:rsidR="0048519C" w:rsidRDefault="00D212EF" w:rsidP="0048519C">
      <w:pPr>
        <w:pStyle w:val="aa"/>
        <w:spacing w:after="0"/>
        <w:ind w:firstLineChars="200" w:firstLine="643"/>
        <w:jc w:val="left"/>
        <w:rPr>
          <w:b/>
          <w:sz w:val="32"/>
          <w:szCs w:val="32"/>
        </w:rPr>
      </w:pPr>
      <w:r>
        <w:rPr>
          <w:rFonts w:hint="eastAsia"/>
          <w:b/>
          <w:sz w:val="32"/>
          <w:szCs w:val="32"/>
        </w:rPr>
        <w:t>四、拆除施工时间安排</w:t>
      </w:r>
    </w:p>
    <w:p w:rsidR="0048519C" w:rsidRDefault="0048519C" w:rsidP="0048519C">
      <w:pPr>
        <w:pStyle w:val="aa"/>
        <w:spacing w:after="0"/>
        <w:ind w:firstLineChars="200" w:firstLine="643"/>
        <w:jc w:val="left"/>
        <w:rPr>
          <w:b/>
          <w:sz w:val="32"/>
          <w:szCs w:val="32"/>
        </w:rPr>
      </w:pPr>
    </w:p>
    <w:p w:rsidR="00D212EF" w:rsidRDefault="00D212EF" w:rsidP="0048519C">
      <w:pPr>
        <w:pStyle w:val="aa"/>
        <w:spacing w:after="0"/>
        <w:ind w:firstLineChars="200" w:firstLine="643"/>
        <w:jc w:val="left"/>
        <w:rPr>
          <w:b/>
          <w:sz w:val="32"/>
          <w:szCs w:val="32"/>
        </w:rPr>
      </w:pPr>
      <w:r>
        <w:rPr>
          <w:rFonts w:hint="eastAsia"/>
          <w:b/>
          <w:sz w:val="32"/>
          <w:szCs w:val="32"/>
        </w:rPr>
        <w:t>第二部分</w:t>
      </w:r>
      <w:r>
        <w:rPr>
          <w:rFonts w:hint="eastAsia"/>
          <w:b/>
          <w:sz w:val="32"/>
          <w:szCs w:val="32"/>
        </w:rPr>
        <w:t xml:space="preserve"> </w:t>
      </w:r>
      <w:r w:rsidR="00CA5F57">
        <w:rPr>
          <w:rFonts w:hint="eastAsia"/>
          <w:b/>
          <w:sz w:val="32"/>
          <w:szCs w:val="32"/>
        </w:rPr>
        <w:t>管廊架上废弃管道拆除</w:t>
      </w:r>
      <w:r w:rsidR="00DC516A">
        <w:rPr>
          <w:rFonts w:hint="eastAsia"/>
          <w:b/>
          <w:sz w:val="32"/>
          <w:szCs w:val="32"/>
        </w:rPr>
        <w:t>专项拆除</w:t>
      </w:r>
      <w:r>
        <w:rPr>
          <w:rFonts w:hint="eastAsia"/>
          <w:b/>
          <w:sz w:val="32"/>
          <w:szCs w:val="32"/>
        </w:rPr>
        <w:t>方案</w:t>
      </w:r>
    </w:p>
    <w:p w:rsidR="00D212EF" w:rsidRDefault="00D212EF" w:rsidP="00D212EF">
      <w:pPr>
        <w:pStyle w:val="aa"/>
        <w:spacing w:after="0"/>
        <w:ind w:firstLineChars="200" w:firstLine="643"/>
        <w:jc w:val="left"/>
        <w:rPr>
          <w:b/>
          <w:sz w:val="32"/>
          <w:szCs w:val="32"/>
        </w:rPr>
      </w:pPr>
      <w:r>
        <w:rPr>
          <w:rFonts w:hint="eastAsia"/>
          <w:b/>
          <w:sz w:val="32"/>
          <w:szCs w:val="32"/>
        </w:rPr>
        <w:t>一、拆除风险分析</w:t>
      </w:r>
    </w:p>
    <w:p w:rsidR="00D212EF" w:rsidRDefault="00CA5F57" w:rsidP="00D212EF">
      <w:pPr>
        <w:pStyle w:val="aa"/>
        <w:spacing w:after="0"/>
        <w:ind w:firstLineChars="200" w:firstLine="643"/>
        <w:jc w:val="left"/>
        <w:rPr>
          <w:b/>
          <w:sz w:val="32"/>
          <w:szCs w:val="32"/>
        </w:rPr>
      </w:pPr>
      <w:r>
        <w:rPr>
          <w:rFonts w:hint="eastAsia"/>
          <w:b/>
          <w:sz w:val="32"/>
          <w:szCs w:val="32"/>
        </w:rPr>
        <w:t>二、</w:t>
      </w:r>
      <w:r w:rsidR="00D212EF">
        <w:rPr>
          <w:rFonts w:hint="eastAsia"/>
          <w:b/>
          <w:sz w:val="32"/>
          <w:szCs w:val="32"/>
        </w:rPr>
        <w:t>拆除施工措施</w:t>
      </w:r>
    </w:p>
    <w:p w:rsidR="009E153E" w:rsidRDefault="009E153E" w:rsidP="009E153E">
      <w:pPr>
        <w:pStyle w:val="aa"/>
        <w:spacing w:after="0"/>
        <w:ind w:firstLineChars="200" w:firstLine="643"/>
        <w:jc w:val="left"/>
        <w:rPr>
          <w:b/>
          <w:sz w:val="32"/>
          <w:szCs w:val="32"/>
        </w:rPr>
      </w:pPr>
      <w:r>
        <w:rPr>
          <w:rFonts w:hint="eastAsia"/>
          <w:b/>
          <w:sz w:val="32"/>
          <w:szCs w:val="32"/>
        </w:rPr>
        <w:t>三、投入资源</w:t>
      </w:r>
      <w:r>
        <w:rPr>
          <w:rFonts w:hint="eastAsia"/>
          <w:b/>
          <w:color w:val="FF0000"/>
          <w:sz w:val="28"/>
          <w:szCs w:val="32"/>
        </w:rPr>
        <w:t>（人力、工器</w:t>
      </w:r>
      <w:r w:rsidRPr="0048519C">
        <w:rPr>
          <w:rFonts w:hint="eastAsia"/>
          <w:b/>
          <w:color w:val="FF0000"/>
          <w:sz w:val="28"/>
          <w:szCs w:val="32"/>
        </w:rPr>
        <w:t>具</w:t>
      </w:r>
      <w:r>
        <w:rPr>
          <w:rFonts w:hint="eastAsia"/>
          <w:b/>
          <w:color w:val="FF0000"/>
          <w:sz w:val="28"/>
          <w:szCs w:val="32"/>
        </w:rPr>
        <w:t>、吊车</w:t>
      </w:r>
      <w:r w:rsidRPr="0048519C">
        <w:rPr>
          <w:rFonts w:hint="eastAsia"/>
          <w:b/>
          <w:color w:val="FF0000"/>
          <w:sz w:val="28"/>
          <w:szCs w:val="32"/>
        </w:rPr>
        <w:t>等）</w:t>
      </w:r>
    </w:p>
    <w:p w:rsidR="009E153E" w:rsidRDefault="009E153E" w:rsidP="009E153E">
      <w:pPr>
        <w:pStyle w:val="aa"/>
        <w:spacing w:after="0"/>
        <w:ind w:firstLineChars="200" w:firstLine="643"/>
        <w:jc w:val="left"/>
        <w:rPr>
          <w:b/>
          <w:sz w:val="32"/>
          <w:szCs w:val="32"/>
        </w:rPr>
      </w:pPr>
      <w:r>
        <w:rPr>
          <w:rFonts w:hint="eastAsia"/>
          <w:b/>
          <w:sz w:val="32"/>
          <w:szCs w:val="32"/>
        </w:rPr>
        <w:t>四、拆除施工时间安排</w:t>
      </w:r>
    </w:p>
    <w:p w:rsidR="00F83BD7" w:rsidRPr="00D212EF" w:rsidRDefault="00F83BD7" w:rsidP="00D212EF">
      <w:pPr>
        <w:pStyle w:val="aa"/>
        <w:spacing w:after="0"/>
        <w:ind w:firstLineChars="200" w:firstLine="643"/>
        <w:jc w:val="left"/>
        <w:rPr>
          <w:b/>
          <w:sz w:val="32"/>
          <w:szCs w:val="32"/>
        </w:rPr>
      </w:pPr>
    </w:p>
    <w:p w:rsidR="00F83BD7" w:rsidRDefault="00F83BD7" w:rsidP="00F83BD7">
      <w:pPr>
        <w:pStyle w:val="aa"/>
        <w:spacing w:before="26"/>
        <w:rPr>
          <w:sz w:val="32"/>
          <w:szCs w:val="32"/>
        </w:rPr>
      </w:pPr>
      <w:r>
        <w:rPr>
          <w:sz w:val="32"/>
          <w:szCs w:val="32"/>
        </w:rPr>
        <w:br w:type="page"/>
      </w:r>
      <w:r>
        <w:rPr>
          <w:rFonts w:hint="eastAsia"/>
          <w:sz w:val="32"/>
          <w:szCs w:val="32"/>
        </w:rPr>
        <w:lastRenderedPageBreak/>
        <w:t>附件</w:t>
      </w:r>
      <w:r>
        <w:rPr>
          <w:rFonts w:hint="eastAsia"/>
          <w:sz w:val="32"/>
          <w:szCs w:val="32"/>
        </w:rPr>
        <w:t>6</w:t>
      </w:r>
    </w:p>
    <w:p w:rsidR="00F83BD7" w:rsidRPr="00F83BD7" w:rsidRDefault="00F83BD7" w:rsidP="00F83BD7">
      <w:pPr>
        <w:pStyle w:val="aa"/>
        <w:spacing w:before="26"/>
        <w:jc w:val="center"/>
        <w:rPr>
          <w:b/>
          <w:sz w:val="44"/>
          <w:szCs w:val="44"/>
        </w:rPr>
      </w:pPr>
      <w:r w:rsidRPr="00F83BD7">
        <w:rPr>
          <w:rFonts w:hint="eastAsia"/>
          <w:b/>
          <w:sz w:val="44"/>
          <w:szCs w:val="44"/>
        </w:rPr>
        <w:t>投标报价书</w:t>
      </w:r>
    </w:p>
    <w:p w:rsidR="0062587B" w:rsidRDefault="0062587B" w:rsidP="0062587B">
      <w:pPr>
        <w:adjustRightInd w:val="0"/>
        <w:snapToGrid w:val="0"/>
        <w:spacing w:line="360" w:lineRule="auto"/>
        <w:rPr>
          <w:rFonts w:hAnsi="宋体"/>
          <w:b/>
          <w:spacing w:val="-6"/>
          <w:position w:val="-6"/>
          <w:sz w:val="24"/>
          <w:szCs w:val="24"/>
        </w:rPr>
      </w:pPr>
    </w:p>
    <w:p w:rsidR="00F83BD7" w:rsidRPr="00F17D4F" w:rsidRDefault="00F83BD7" w:rsidP="0062587B">
      <w:pPr>
        <w:adjustRightInd w:val="0"/>
        <w:snapToGrid w:val="0"/>
        <w:spacing w:line="360" w:lineRule="auto"/>
        <w:rPr>
          <w:b/>
          <w:bCs/>
          <w:spacing w:val="-6"/>
          <w:position w:val="-6"/>
          <w:sz w:val="24"/>
          <w:szCs w:val="24"/>
        </w:rPr>
      </w:pPr>
      <w:r w:rsidRPr="00F17D4F">
        <w:rPr>
          <w:rFonts w:hAnsi="宋体"/>
          <w:b/>
          <w:spacing w:val="-6"/>
          <w:position w:val="-6"/>
          <w:sz w:val="24"/>
          <w:szCs w:val="24"/>
        </w:rPr>
        <w:t>中国石化集团</w:t>
      </w:r>
      <w:r>
        <w:rPr>
          <w:rFonts w:hAnsi="宋体" w:hint="eastAsia"/>
          <w:b/>
          <w:spacing w:val="-6"/>
          <w:position w:val="-6"/>
          <w:sz w:val="24"/>
          <w:szCs w:val="24"/>
        </w:rPr>
        <w:t>重庆川维化工有限公司</w:t>
      </w:r>
      <w:r w:rsidRPr="00F17D4F">
        <w:rPr>
          <w:rFonts w:hAnsi="宋体"/>
          <w:b/>
          <w:bCs/>
          <w:spacing w:val="-6"/>
          <w:position w:val="-6"/>
          <w:sz w:val="24"/>
          <w:szCs w:val="24"/>
        </w:rPr>
        <w:t>：</w:t>
      </w:r>
    </w:p>
    <w:p w:rsidR="00F83BD7" w:rsidRPr="00F17D4F" w:rsidRDefault="00F83BD7" w:rsidP="0062587B">
      <w:pPr>
        <w:adjustRightInd w:val="0"/>
        <w:snapToGrid w:val="0"/>
        <w:spacing w:line="360" w:lineRule="auto"/>
        <w:ind w:firstLineChars="200" w:firstLine="458"/>
        <w:rPr>
          <w:rFonts w:hAnsi="宋体"/>
          <w:b/>
          <w:spacing w:val="-6"/>
          <w:position w:val="-6"/>
          <w:sz w:val="24"/>
          <w:szCs w:val="24"/>
        </w:rPr>
      </w:pPr>
      <w:r w:rsidRPr="00F17D4F">
        <w:rPr>
          <w:rFonts w:hAnsi="宋体"/>
          <w:b/>
          <w:spacing w:val="-6"/>
          <w:position w:val="-6"/>
          <w:sz w:val="24"/>
          <w:szCs w:val="24"/>
        </w:rPr>
        <w:t>我方已全面阅读和研究</w:t>
      </w:r>
      <w:r w:rsidRPr="00CA5F57">
        <w:rPr>
          <w:rFonts w:hAnsi="宋体"/>
          <w:b/>
          <w:spacing w:val="-6"/>
          <w:position w:val="-6"/>
          <w:sz w:val="24"/>
          <w:szCs w:val="24"/>
        </w:rPr>
        <w:t>了</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004E5F6A" w:rsidRPr="00CA5F57">
        <w:rPr>
          <w:rFonts w:hAnsi="宋体" w:hint="eastAsia"/>
          <w:b/>
          <w:spacing w:val="-6"/>
          <w:position w:val="-6"/>
          <w:sz w:val="24"/>
          <w:szCs w:val="24"/>
        </w:rPr>
        <w:t>公告</w:t>
      </w:r>
      <w:r w:rsidRPr="00CA5F57">
        <w:rPr>
          <w:rFonts w:hAnsi="宋体"/>
          <w:b/>
          <w:spacing w:val="-6"/>
          <w:position w:val="-6"/>
          <w:sz w:val="24"/>
          <w:szCs w:val="24"/>
        </w:rPr>
        <w:t>文件，</w:t>
      </w:r>
      <w:r w:rsidRPr="00F17D4F">
        <w:rPr>
          <w:rFonts w:hAnsi="宋体"/>
          <w:b/>
          <w:spacing w:val="-6"/>
          <w:position w:val="-6"/>
          <w:sz w:val="24"/>
          <w:szCs w:val="24"/>
        </w:rPr>
        <w:t>并经过对施工现场的踏勘、澄清疑问，已充分理解并掌握了本</w:t>
      </w:r>
      <w:r>
        <w:rPr>
          <w:rFonts w:hAnsi="宋体" w:hint="eastAsia"/>
          <w:b/>
          <w:spacing w:val="-6"/>
          <w:position w:val="-6"/>
          <w:sz w:val="24"/>
          <w:szCs w:val="24"/>
        </w:rPr>
        <w:t>项目</w:t>
      </w:r>
      <w:r w:rsidRPr="00F17D4F">
        <w:rPr>
          <w:rFonts w:hAnsi="宋体"/>
          <w:b/>
          <w:spacing w:val="-6"/>
          <w:position w:val="-6"/>
          <w:sz w:val="24"/>
          <w:szCs w:val="24"/>
        </w:rPr>
        <w:t>招标的全部</w:t>
      </w:r>
      <w:r>
        <w:rPr>
          <w:rFonts w:hAnsi="宋体"/>
          <w:b/>
          <w:spacing w:val="-6"/>
          <w:position w:val="-6"/>
          <w:sz w:val="24"/>
          <w:szCs w:val="24"/>
        </w:rPr>
        <w:t>有关情况，现经我方认真分析研究</w:t>
      </w:r>
      <w:r w:rsidR="004E5F6A">
        <w:rPr>
          <w:rFonts w:hAnsi="宋体" w:hint="eastAsia"/>
          <w:b/>
          <w:spacing w:val="-6"/>
          <w:position w:val="-6"/>
          <w:sz w:val="24"/>
          <w:szCs w:val="24"/>
        </w:rPr>
        <w:t>，</w:t>
      </w:r>
      <w:r w:rsidR="004E5F6A">
        <w:rPr>
          <w:rFonts w:hAnsi="宋体"/>
          <w:b/>
          <w:spacing w:val="-6"/>
          <w:position w:val="-6"/>
          <w:sz w:val="24"/>
          <w:szCs w:val="24"/>
        </w:rPr>
        <w:t>同意接受招标</w:t>
      </w:r>
      <w:r w:rsidR="004E5F6A">
        <w:rPr>
          <w:rFonts w:hAnsi="宋体" w:hint="eastAsia"/>
          <w:b/>
          <w:spacing w:val="-6"/>
          <w:position w:val="-6"/>
          <w:sz w:val="24"/>
          <w:szCs w:val="24"/>
        </w:rPr>
        <w:t>要求</w:t>
      </w:r>
      <w:r>
        <w:rPr>
          <w:rFonts w:hAnsi="宋体"/>
          <w:b/>
          <w:spacing w:val="-6"/>
          <w:position w:val="-6"/>
          <w:sz w:val="24"/>
          <w:szCs w:val="24"/>
        </w:rPr>
        <w:t>，并按此确定本</w:t>
      </w:r>
      <w:r>
        <w:rPr>
          <w:rFonts w:hAnsi="宋体" w:hint="eastAsia"/>
          <w:b/>
          <w:spacing w:val="-6"/>
          <w:position w:val="-6"/>
          <w:sz w:val="24"/>
          <w:szCs w:val="24"/>
        </w:rPr>
        <w:t>项目</w:t>
      </w:r>
      <w:r w:rsidRPr="00F17D4F">
        <w:rPr>
          <w:rFonts w:hAnsi="宋体"/>
          <w:b/>
          <w:spacing w:val="-6"/>
          <w:position w:val="-6"/>
          <w:sz w:val="24"/>
          <w:szCs w:val="24"/>
        </w:rPr>
        <w:t>投标的各项承诺内容，</w:t>
      </w:r>
      <w:r w:rsidR="004E5F6A">
        <w:rPr>
          <w:rFonts w:hAnsi="宋体" w:hint="eastAsia"/>
          <w:b/>
          <w:spacing w:val="-6"/>
          <w:position w:val="-6"/>
          <w:sz w:val="24"/>
          <w:szCs w:val="24"/>
        </w:rPr>
        <w:t>并</w:t>
      </w:r>
      <w:r w:rsidRPr="00F17D4F">
        <w:rPr>
          <w:rFonts w:hAnsi="宋体"/>
          <w:b/>
          <w:spacing w:val="-6"/>
          <w:position w:val="-6"/>
          <w:sz w:val="24"/>
          <w:szCs w:val="24"/>
        </w:rPr>
        <w:t>向你方发包的</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Pr="00F17D4F">
        <w:rPr>
          <w:rFonts w:hAnsi="宋体" w:hint="eastAsia"/>
          <w:b/>
          <w:spacing w:val="-6"/>
          <w:position w:val="-6"/>
          <w:sz w:val="24"/>
          <w:szCs w:val="24"/>
        </w:rPr>
        <w:t>的</w:t>
      </w:r>
      <w:r w:rsidRPr="00F17D4F">
        <w:rPr>
          <w:rFonts w:hAnsi="宋体"/>
          <w:b/>
          <w:spacing w:val="-6"/>
          <w:position w:val="-6"/>
          <w:sz w:val="24"/>
          <w:szCs w:val="24"/>
        </w:rPr>
        <w:t>全部内容进行投标。</w:t>
      </w:r>
    </w:p>
    <w:p w:rsidR="00F83BD7" w:rsidRPr="00F17D4F" w:rsidRDefault="0062587B" w:rsidP="0062587B">
      <w:pPr>
        <w:adjustRightInd w:val="0"/>
        <w:snapToGrid w:val="0"/>
        <w:spacing w:line="360" w:lineRule="auto"/>
        <w:ind w:firstLineChars="200" w:firstLine="458"/>
        <w:rPr>
          <w:rFonts w:hAnsi="宋体"/>
          <w:b/>
          <w:spacing w:val="-6"/>
          <w:position w:val="-6"/>
          <w:sz w:val="24"/>
          <w:szCs w:val="24"/>
        </w:rPr>
      </w:pPr>
      <w:r w:rsidRPr="0062587B">
        <w:rPr>
          <w:rFonts w:hAnsi="宋体" w:hint="eastAsia"/>
          <w:b/>
          <w:spacing w:val="-6"/>
          <w:position w:val="-6"/>
          <w:sz w:val="24"/>
          <w:szCs w:val="24"/>
        </w:rPr>
        <w:t>我方对</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00F83BD7" w:rsidRPr="00F17D4F">
        <w:rPr>
          <w:rFonts w:hAnsi="宋体"/>
          <w:b/>
          <w:spacing w:val="-6"/>
          <w:position w:val="-6"/>
          <w:sz w:val="24"/>
          <w:szCs w:val="24"/>
        </w:rPr>
        <w:t>投标</w:t>
      </w:r>
      <w:r w:rsidR="00F83BD7" w:rsidRPr="00F17D4F">
        <w:rPr>
          <w:rFonts w:hAnsi="宋体" w:hint="eastAsia"/>
          <w:b/>
          <w:spacing w:val="-6"/>
          <w:position w:val="-6"/>
          <w:sz w:val="24"/>
          <w:szCs w:val="24"/>
        </w:rPr>
        <w:t>总报</w:t>
      </w:r>
      <w:r w:rsidR="00F83BD7" w:rsidRPr="00F17D4F">
        <w:rPr>
          <w:rFonts w:hAnsi="宋体"/>
          <w:b/>
          <w:spacing w:val="-6"/>
          <w:position w:val="-6"/>
          <w:sz w:val="24"/>
          <w:szCs w:val="24"/>
        </w:rPr>
        <w:t>价</w:t>
      </w:r>
      <w:r w:rsidR="00E144C0">
        <w:rPr>
          <w:rFonts w:hAnsi="宋体" w:hint="eastAsia"/>
          <w:b/>
          <w:spacing w:val="-6"/>
          <w:position w:val="-6"/>
          <w:sz w:val="24"/>
          <w:szCs w:val="24"/>
        </w:rPr>
        <w:t>（</w:t>
      </w:r>
      <w:r w:rsidR="00163297">
        <w:rPr>
          <w:rFonts w:hAnsi="宋体" w:hint="eastAsia"/>
          <w:b/>
          <w:spacing w:val="-6"/>
          <w:position w:val="-6"/>
          <w:sz w:val="24"/>
          <w:szCs w:val="24"/>
        </w:rPr>
        <w:t>含税）</w:t>
      </w:r>
      <w:r w:rsidR="00F83BD7" w:rsidRPr="00F17D4F">
        <w:rPr>
          <w:rFonts w:hAnsi="宋体"/>
          <w:b/>
          <w:spacing w:val="-6"/>
          <w:position w:val="-6"/>
          <w:sz w:val="24"/>
          <w:szCs w:val="24"/>
        </w:rPr>
        <w:t>为人民币</w:t>
      </w:r>
      <w:r w:rsidR="00F83BD7" w:rsidRPr="00F17D4F">
        <w:rPr>
          <w:rFonts w:hAnsi="宋体"/>
          <w:b/>
          <w:spacing w:val="-6"/>
          <w:position w:val="-6"/>
          <w:sz w:val="24"/>
          <w:szCs w:val="24"/>
          <w:u w:val="single"/>
        </w:rPr>
        <w:t xml:space="preserve">       </w:t>
      </w:r>
      <w:r w:rsidR="00F83BD7" w:rsidRPr="00F17D4F">
        <w:rPr>
          <w:rFonts w:hAnsi="宋体"/>
          <w:b/>
          <w:spacing w:val="-6"/>
          <w:position w:val="-6"/>
          <w:sz w:val="24"/>
          <w:szCs w:val="24"/>
        </w:rPr>
        <w:t>元（大写</w:t>
      </w:r>
      <w:r w:rsidR="00F83BD7" w:rsidRPr="00F17D4F">
        <w:rPr>
          <w:rFonts w:hAnsi="宋体" w:hint="eastAsia"/>
          <w:b/>
          <w:spacing w:val="-6"/>
          <w:position w:val="-6"/>
          <w:sz w:val="24"/>
          <w:szCs w:val="24"/>
        </w:rPr>
        <w:t>人民币</w:t>
      </w:r>
      <w:r w:rsidR="00F83BD7" w:rsidRPr="00F17D4F">
        <w:rPr>
          <w:rFonts w:hAnsi="宋体" w:hint="eastAsia"/>
          <w:b/>
          <w:spacing w:val="-6"/>
          <w:position w:val="-6"/>
          <w:sz w:val="24"/>
          <w:szCs w:val="24"/>
          <w:u w:val="single"/>
        </w:rPr>
        <w:t xml:space="preserve">    </w:t>
      </w:r>
      <w:r w:rsidR="00F83BD7" w:rsidRPr="00F17D4F">
        <w:rPr>
          <w:rFonts w:hAnsi="宋体" w:hint="eastAsia"/>
          <w:b/>
          <w:spacing w:val="-6"/>
          <w:position w:val="-6"/>
          <w:sz w:val="24"/>
          <w:szCs w:val="24"/>
        </w:rPr>
        <w:t>元）。</w:t>
      </w:r>
    </w:p>
    <w:p w:rsidR="00F83BD7" w:rsidRPr="00F17D4F" w:rsidRDefault="00F83BD7" w:rsidP="0062587B">
      <w:pPr>
        <w:adjustRightInd w:val="0"/>
        <w:snapToGrid w:val="0"/>
        <w:spacing w:line="360" w:lineRule="auto"/>
        <w:ind w:firstLineChars="200" w:firstLine="458"/>
        <w:rPr>
          <w:b/>
          <w:spacing w:val="-6"/>
          <w:position w:val="-6"/>
          <w:sz w:val="24"/>
          <w:szCs w:val="24"/>
        </w:rPr>
      </w:pPr>
      <w:r>
        <w:rPr>
          <w:rFonts w:hAnsi="宋体"/>
          <w:b/>
          <w:spacing w:val="-6"/>
          <w:position w:val="-6"/>
          <w:sz w:val="24"/>
          <w:szCs w:val="24"/>
        </w:rPr>
        <w:t>我方将严格按照</w:t>
      </w:r>
      <w:r w:rsidR="004E5F6A">
        <w:rPr>
          <w:rFonts w:hAnsi="宋体"/>
          <w:b/>
          <w:spacing w:val="-6"/>
          <w:position w:val="-6"/>
          <w:sz w:val="24"/>
          <w:szCs w:val="24"/>
        </w:rPr>
        <w:t>招标</w:t>
      </w:r>
      <w:r w:rsidR="004E5F6A">
        <w:rPr>
          <w:rFonts w:hAnsi="宋体" w:hint="eastAsia"/>
          <w:b/>
          <w:spacing w:val="-6"/>
          <w:position w:val="-6"/>
          <w:sz w:val="24"/>
          <w:szCs w:val="24"/>
        </w:rPr>
        <w:t>公告要求</w:t>
      </w:r>
      <w:r w:rsidRPr="00F17D4F">
        <w:rPr>
          <w:rFonts w:hAnsi="宋体"/>
          <w:b/>
          <w:spacing w:val="-6"/>
          <w:position w:val="-6"/>
          <w:sz w:val="24"/>
          <w:szCs w:val="24"/>
        </w:rPr>
        <w:t>的规定参加投标。如我方中标，在接到你方发出的中标通知书起</w:t>
      </w:r>
      <w:r w:rsidRPr="00F17D4F">
        <w:rPr>
          <w:b/>
          <w:spacing w:val="-6"/>
          <w:position w:val="-6"/>
          <w:sz w:val="24"/>
          <w:szCs w:val="24"/>
          <w:u w:val="thick"/>
        </w:rPr>
        <w:t xml:space="preserve">  </w:t>
      </w:r>
      <w:r w:rsidR="00E144C0">
        <w:rPr>
          <w:rFonts w:hint="eastAsia"/>
          <w:b/>
          <w:spacing w:val="-6"/>
          <w:position w:val="-6"/>
          <w:sz w:val="24"/>
          <w:szCs w:val="24"/>
          <w:u w:val="thick"/>
        </w:rPr>
        <w:t>10</w:t>
      </w:r>
      <w:r w:rsidRPr="00F17D4F">
        <w:rPr>
          <w:b/>
          <w:spacing w:val="-6"/>
          <w:position w:val="-6"/>
          <w:sz w:val="24"/>
          <w:szCs w:val="24"/>
          <w:u w:val="thick"/>
        </w:rPr>
        <w:t xml:space="preserve">  </w:t>
      </w:r>
      <w:r w:rsidR="00E144C0" w:rsidRPr="00E144C0">
        <w:rPr>
          <w:rFonts w:hAnsi="宋体" w:hint="eastAsia"/>
          <w:b/>
          <w:spacing w:val="-6"/>
          <w:position w:val="-6"/>
          <w:sz w:val="24"/>
          <w:szCs w:val="24"/>
        </w:rPr>
        <w:t>个工作</w:t>
      </w:r>
      <w:r w:rsidR="004E5F6A">
        <w:rPr>
          <w:rFonts w:hAnsi="宋体"/>
          <w:b/>
          <w:spacing w:val="-6"/>
          <w:position w:val="-6"/>
          <w:sz w:val="24"/>
          <w:szCs w:val="24"/>
        </w:rPr>
        <w:t>日内，按中标通知书</w:t>
      </w:r>
      <w:r w:rsidRPr="00F17D4F">
        <w:rPr>
          <w:rFonts w:hAnsi="宋体"/>
          <w:b/>
          <w:spacing w:val="-6"/>
          <w:position w:val="-6"/>
          <w:sz w:val="24"/>
          <w:szCs w:val="24"/>
        </w:rPr>
        <w:t>和本投标书的约定与你方签订</w:t>
      </w:r>
      <w:r w:rsidR="004E5F6A">
        <w:rPr>
          <w:rFonts w:hAnsi="宋体" w:hint="eastAsia"/>
          <w:b/>
          <w:spacing w:val="-6"/>
          <w:position w:val="-6"/>
          <w:sz w:val="24"/>
          <w:szCs w:val="24"/>
        </w:rPr>
        <w:t>转让</w:t>
      </w:r>
      <w:r w:rsidRPr="00F17D4F">
        <w:rPr>
          <w:rFonts w:hAnsi="宋体"/>
          <w:b/>
          <w:spacing w:val="-6"/>
          <w:position w:val="-6"/>
          <w:sz w:val="24"/>
          <w:szCs w:val="24"/>
        </w:rPr>
        <w:t>合同。</w:t>
      </w:r>
    </w:p>
    <w:p w:rsidR="00F83BD7" w:rsidRPr="00F17D4F" w:rsidRDefault="00F83BD7" w:rsidP="00F83BD7">
      <w:pPr>
        <w:adjustRightInd w:val="0"/>
        <w:snapToGrid w:val="0"/>
        <w:spacing w:line="400" w:lineRule="exact"/>
        <w:rPr>
          <w:b/>
          <w:sz w:val="24"/>
          <w:szCs w:val="24"/>
        </w:rPr>
      </w:pPr>
    </w:p>
    <w:p w:rsidR="00F83BD7" w:rsidRPr="00F17D4F" w:rsidRDefault="00F83BD7" w:rsidP="00F83BD7">
      <w:pPr>
        <w:adjustRightInd w:val="0"/>
        <w:snapToGrid w:val="0"/>
        <w:spacing w:line="400" w:lineRule="exact"/>
        <w:ind w:firstLineChars="100" w:firstLine="269"/>
        <w:rPr>
          <w:b/>
          <w:spacing w:val="-6"/>
          <w:position w:val="-6"/>
          <w:sz w:val="28"/>
        </w:rPr>
      </w:pPr>
    </w:p>
    <w:p w:rsidR="0039243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投标人（章）：</w:t>
      </w:r>
    </w:p>
    <w:p w:rsidR="00392437" w:rsidRDefault="00392437" w:rsidP="00CC4E72">
      <w:pPr>
        <w:adjustRightInd w:val="0"/>
        <w:snapToGrid w:val="0"/>
        <w:spacing w:line="400" w:lineRule="exact"/>
        <w:ind w:firstLineChars="1609" w:firstLine="3684"/>
        <w:rPr>
          <w:rFonts w:hAnsi="宋体"/>
          <w:b/>
          <w:spacing w:val="-6"/>
          <w:position w:val="-6"/>
          <w:sz w:val="24"/>
          <w:szCs w:val="24"/>
        </w:rPr>
      </w:pPr>
    </w:p>
    <w:p w:rsidR="00F83BD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法定代表或授权代表（签字）</w:t>
      </w:r>
      <w:r w:rsidR="00CC4E72">
        <w:rPr>
          <w:rFonts w:hAnsi="宋体" w:hint="eastAsia"/>
          <w:b/>
          <w:spacing w:val="-6"/>
          <w:position w:val="-6"/>
          <w:sz w:val="24"/>
          <w:szCs w:val="24"/>
        </w:rPr>
        <w:t>：</w:t>
      </w:r>
    </w:p>
    <w:p w:rsidR="0062587B" w:rsidRPr="00CC4E72" w:rsidRDefault="0062587B" w:rsidP="00CC4E72">
      <w:pPr>
        <w:adjustRightInd w:val="0"/>
        <w:snapToGrid w:val="0"/>
        <w:spacing w:line="400" w:lineRule="exact"/>
        <w:ind w:firstLineChars="1609" w:firstLine="3684"/>
        <w:rPr>
          <w:rFonts w:hAnsi="宋体"/>
          <w:b/>
          <w:spacing w:val="-6"/>
          <w:position w:val="-6"/>
          <w:sz w:val="24"/>
          <w:szCs w:val="24"/>
        </w:rPr>
      </w:pPr>
    </w:p>
    <w:p w:rsidR="00F83BD7" w:rsidRPr="00F17D4F" w:rsidRDefault="00F83BD7" w:rsidP="00CC4E72">
      <w:pPr>
        <w:adjustRightInd w:val="0"/>
        <w:snapToGrid w:val="0"/>
        <w:spacing w:line="400" w:lineRule="exact"/>
        <w:ind w:firstLineChars="2009" w:firstLine="4599"/>
        <w:rPr>
          <w:rFonts w:hAnsi="宋体"/>
          <w:b/>
          <w:spacing w:val="-6"/>
          <w:position w:val="-6"/>
          <w:sz w:val="24"/>
          <w:szCs w:val="24"/>
        </w:rPr>
      </w:pPr>
      <w:r w:rsidRPr="00F17D4F">
        <w:rPr>
          <w:rFonts w:hAnsi="宋体" w:hint="eastAsia"/>
          <w:b/>
          <w:spacing w:val="-6"/>
          <w:position w:val="-6"/>
          <w:sz w:val="24"/>
          <w:szCs w:val="24"/>
        </w:rPr>
        <w:t>年</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月</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日</w:t>
      </w:r>
    </w:p>
    <w:p w:rsidR="00F83BD7" w:rsidRDefault="00F83BD7" w:rsidP="00F83BD7">
      <w:pPr>
        <w:pStyle w:val="aa"/>
        <w:spacing w:before="26"/>
        <w:rPr>
          <w:sz w:val="32"/>
          <w:szCs w:val="32"/>
        </w:rPr>
      </w:pPr>
    </w:p>
    <w:sectPr w:rsidR="00F83BD7" w:rsidSect="005F58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416" w:rsidRDefault="00A87416" w:rsidP="00BF2F09">
      <w:r>
        <w:separator/>
      </w:r>
    </w:p>
  </w:endnote>
  <w:endnote w:type="continuationSeparator" w:id="0">
    <w:p w:rsidR="00A87416" w:rsidRDefault="00A87416" w:rsidP="00BF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416" w:rsidRDefault="00A87416" w:rsidP="00BF2F09">
      <w:r>
        <w:separator/>
      </w:r>
    </w:p>
  </w:footnote>
  <w:footnote w:type="continuationSeparator" w:id="0">
    <w:p w:rsidR="00A87416" w:rsidRDefault="00A87416" w:rsidP="00BF2F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213E910A"/>
    <w:lvl w:ilvl="0" w:tplc="D6FAE976">
      <w:start w:val="1"/>
      <w:numFmt w:val="decimal"/>
      <w:lvlText w:val="%1"/>
      <w:lvlJc w:val="left"/>
      <w:pPr>
        <w:tabs>
          <w:tab w:val="left" w:pos="720"/>
        </w:tabs>
        <w:ind w:left="720" w:hanging="360"/>
      </w:pPr>
    </w:lvl>
    <w:lvl w:ilvl="1" w:tplc="DB0CF87C" w:tentative="1">
      <w:start w:val="1"/>
      <w:numFmt w:val="decimal"/>
      <w:lvlText w:val="%2"/>
      <w:lvlJc w:val="left"/>
      <w:pPr>
        <w:tabs>
          <w:tab w:val="left" w:pos="1440"/>
        </w:tabs>
        <w:ind w:left="1440" w:hanging="360"/>
      </w:pPr>
    </w:lvl>
    <w:lvl w:ilvl="2" w:tplc="7624CE0A" w:tentative="1">
      <w:start w:val="1"/>
      <w:numFmt w:val="decimal"/>
      <w:lvlText w:val="%3"/>
      <w:lvlJc w:val="left"/>
      <w:pPr>
        <w:tabs>
          <w:tab w:val="left" w:pos="2160"/>
        </w:tabs>
        <w:ind w:left="2160" w:hanging="360"/>
      </w:pPr>
    </w:lvl>
    <w:lvl w:ilvl="3" w:tplc="E04A1C30" w:tentative="1">
      <w:start w:val="1"/>
      <w:numFmt w:val="decimal"/>
      <w:lvlText w:val="%4"/>
      <w:lvlJc w:val="left"/>
      <w:pPr>
        <w:tabs>
          <w:tab w:val="left" w:pos="2880"/>
        </w:tabs>
        <w:ind w:left="2880" w:hanging="360"/>
      </w:pPr>
    </w:lvl>
    <w:lvl w:ilvl="4" w:tplc="D00E6068" w:tentative="1">
      <w:start w:val="1"/>
      <w:numFmt w:val="decimal"/>
      <w:lvlText w:val="%5"/>
      <w:lvlJc w:val="left"/>
      <w:pPr>
        <w:tabs>
          <w:tab w:val="left" w:pos="3600"/>
        </w:tabs>
        <w:ind w:left="3600" w:hanging="360"/>
      </w:pPr>
    </w:lvl>
    <w:lvl w:ilvl="5" w:tplc="F0A21E64" w:tentative="1">
      <w:start w:val="1"/>
      <w:numFmt w:val="decimal"/>
      <w:lvlText w:val="%6"/>
      <w:lvlJc w:val="left"/>
      <w:pPr>
        <w:tabs>
          <w:tab w:val="left" w:pos="4320"/>
        </w:tabs>
        <w:ind w:left="4320" w:hanging="360"/>
      </w:pPr>
    </w:lvl>
    <w:lvl w:ilvl="6" w:tplc="55F88664" w:tentative="1">
      <w:start w:val="1"/>
      <w:numFmt w:val="decimal"/>
      <w:lvlText w:val="%7"/>
      <w:lvlJc w:val="left"/>
      <w:pPr>
        <w:tabs>
          <w:tab w:val="left" w:pos="5040"/>
        </w:tabs>
        <w:ind w:left="5040" w:hanging="360"/>
      </w:pPr>
    </w:lvl>
    <w:lvl w:ilvl="7" w:tplc="4B265C58" w:tentative="1">
      <w:start w:val="1"/>
      <w:numFmt w:val="decimal"/>
      <w:lvlText w:val="%8"/>
      <w:lvlJc w:val="left"/>
      <w:pPr>
        <w:tabs>
          <w:tab w:val="left" w:pos="5760"/>
        </w:tabs>
        <w:ind w:left="5760" w:hanging="360"/>
      </w:pPr>
    </w:lvl>
    <w:lvl w:ilvl="8" w:tplc="23C0CD1E"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5BECEA74"/>
    <w:lvl w:ilvl="0" w:tplc="ABC8C956">
      <w:start w:val="1"/>
      <w:numFmt w:val="japaneseCounting"/>
      <w:lvlText w:val="%1、"/>
      <w:lvlJc w:val="left"/>
      <w:pPr>
        <w:ind w:left="2067" w:hanging="648"/>
      </w:pPr>
      <w:rPr>
        <w:rFonts w:ascii="黑体" w:eastAsia="黑体" w:hAnsi="黑体" w:hint="default"/>
        <w:sz w:val="32"/>
      </w:rPr>
    </w:lvl>
    <w:lvl w:ilvl="1" w:tplc="04090019" w:tentative="1">
      <w:start w:val="1"/>
      <w:numFmt w:val="lowerLetter"/>
      <w:lvlText w:val="%2)"/>
      <w:lvlJc w:val="left"/>
      <w:pPr>
        <w:ind w:left="2259" w:hanging="420"/>
      </w:pPr>
    </w:lvl>
    <w:lvl w:ilvl="2" w:tplc="0409001B" w:tentative="1">
      <w:start w:val="1"/>
      <w:numFmt w:val="lowerRoman"/>
      <w:lvlText w:val="%3."/>
      <w:lvlJc w:val="right"/>
      <w:pPr>
        <w:ind w:left="2679" w:hanging="420"/>
      </w:pPr>
    </w:lvl>
    <w:lvl w:ilvl="3" w:tplc="0409000F" w:tentative="1">
      <w:start w:val="1"/>
      <w:numFmt w:val="decimal"/>
      <w:lvlText w:val="%4."/>
      <w:lvlJc w:val="left"/>
      <w:pPr>
        <w:ind w:left="3099" w:hanging="420"/>
      </w:pPr>
    </w:lvl>
    <w:lvl w:ilvl="4" w:tplc="04090019" w:tentative="1">
      <w:start w:val="1"/>
      <w:numFmt w:val="lowerLetter"/>
      <w:lvlText w:val="%5)"/>
      <w:lvlJc w:val="left"/>
      <w:pPr>
        <w:ind w:left="3519" w:hanging="420"/>
      </w:pPr>
    </w:lvl>
    <w:lvl w:ilvl="5" w:tplc="0409001B" w:tentative="1">
      <w:start w:val="1"/>
      <w:numFmt w:val="lowerRoman"/>
      <w:lvlText w:val="%6."/>
      <w:lvlJc w:val="right"/>
      <w:pPr>
        <w:ind w:left="3939" w:hanging="420"/>
      </w:pPr>
    </w:lvl>
    <w:lvl w:ilvl="6" w:tplc="0409000F" w:tentative="1">
      <w:start w:val="1"/>
      <w:numFmt w:val="decimal"/>
      <w:lvlText w:val="%7."/>
      <w:lvlJc w:val="left"/>
      <w:pPr>
        <w:ind w:left="4359" w:hanging="420"/>
      </w:pPr>
    </w:lvl>
    <w:lvl w:ilvl="7" w:tplc="04090019" w:tentative="1">
      <w:start w:val="1"/>
      <w:numFmt w:val="lowerLetter"/>
      <w:lvlText w:val="%8)"/>
      <w:lvlJc w:val="left"/>
      <w:pPr>
        <w:ind w:left="4779" w:hanging="420"/>
      </w:pPr>
    </w:lvl>
    <w:lvl w:ilvl="8" w:tplc="0409001B" w:tentative="1">
      <w:start w:val="1"/>
      <w:numFmt w:val="lowerRoman"/>
      <w:lvlText w:val="%9."/>
      <w:lvlJc w:val="right"/>
      <w:pPr>
        <w:ind w:left="5199" w:hanging="420"/>
      </w:pPr>
    </w:lvl>
  </w:abstractNum>
  <w:abstractNum w:abstractNumId="2" w15:restartNumberingAfterBreak="0">
    <w:nsid w:val="00000003"/>
    <w:multiLevelType w:val="hybridMultilevel"/>
    <w:tmpl w:val="5BECEA74"/>
    <w:lvl w:ilvl="0" w:tplc="ABC8C956">
      <w:start w:val="1"/>
      <w:numFmt w:val="japaneseCounting"/>
      <w:lvlText w:val="%1、"/>
      <w:lvlJc w:val="left"/>
      <w:pPr>
        <w:ind w:left="1368" w:hanging="648"/>
      </w:pPr>
      <w:rPr>
        <w:rFonts w:ascii="黑体" w:eastAsia="黑体" w:hAnsi="黑体" w:hint="default"/>
        <w:sz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00000004"/>
    <w:multiLevelType w:val="hybridMultilevel"/>
    <w:tmpl w:val="13EA519A"/>
    <w:lvl w:ilvl="0" w:tplc="060A2326">
      <w:start w:val="1"/>
      <w:numFmt w:val="bullet"/>
      <w:lvlText w:val=""/>
      <w:lvlJc w:val="left"/>
      <w:pPr>
        <w:tabs>
          <w:tab w:val="left" w:pos="720"/>
        </w:tabs>
        <w:ind w:left="720" w:hanging="360"/>
      </w:pPr>
      <w:rPr>
        <w:rFonts w:ascii="Wingdings" w:hAnsi="Wingdings" w:hint="default"/>
      </w:rPr>
    </w:lvl>
    <w:lvl w:ilvl="1" w:tplc="D5628D58" w:tentative="1">
      <w:start w:val="1"/>
      <w:numFmt w:val="bullet"/>
      <w:lvlText w:val=""/>
      <w:lvlJc w:val="left"/>
      <w:pPr>
        <w:tabs>
          <w:tab w:val="left" w:pos="1440"/>
        </w:tabs>
        <w:ind w:left="1440" w:hanging="360"/>
      </w:pPr>
      <w:rPr>
        <w:rFonts w:ascii="Wingdings" w:hAnsi="Wingdings" w:hint="default"/>
      </w:rPr>
    </w:lvl>
    <w:lvl w:ilvl="2" w:tplc="F070AD02" w:tentative="1">
      <w:start w:val="1"/>
      <w:numFmt w:val="bullet"/>
      <w:lvlText w:val=""/>
      <w:lvlJc w:val="left"/>
      <w:pPr>
        <w:tabs>
          <w:tab w:val="left" w:pos="2160"/>
        </w:tabs>
        <w:ind w:left="2160" w:hanging="360"/>
      </w:pPr>
      <w:rPr>
        <w:rFonts w:ascii="Wingdings" w:hAnsi="Wingdings" w:hint="default"/>
      </w:rPr>
    </w:lvl>
    <w:lvl w:ilvl="3" w:tplc="DAF48498" w:tentative="1">
      <w:start w:val="1"/>
      <w:numFmt w:val="bullet"/>
      <w:lvlText w:val=""/>
      <w:lvlJc w:val="left"/>
      <w:pPr>
        <w:tabs>
          <w:tab w:val="left" w:pos="2880"/>
        </w:tabs>
        <w:ind w:left="2880" w:hanging="360"/>
      </w:pPr>
      <w:rPr>
        <w:rFonts w:ascii="Wingdings" w:hAnsi="Wingdings" w:hint="default"/>
      </w:rPr>
    </w:lvl>
    <w:lvl w:ilvl="4" w:tplc="304E7F00" w:tentative="1">
      <w:start w:val="1"/>
      <w:numFmt w:val="bullet"/>
      <w:lvlText w:val=""/>
      <w:lvlJc w:val="left"/>
      <w:pPr>
        <w:tabs>
          <w:tab w:val="left" w:pos="3600"/>
        </w:tabs>
        <w:ind w:left="3600" w:hanging="360"/>
      </w:pPr>
      <w:rPr>
        <w:rFonts w:ascii="Wingdings" w:hAnsi="Wingdings" w:hint="default"/>
      </w:rPr>
    </w:lvl>
    <w:lvl w:ilvl="5" w:tplc="B7280FDC" w:tentative="1">
      <w:start w:val="1"/>
      <w:numFmt w:val="bullet"/>
      <w:lvlText w:val=""/>
      <w:lvlJc w:val="left"/>
      <w:pPr>
        <w:tabs>
          <w:tab w:val="left" w:pos="4320"/>
        </w:tabs>
        <w:ind w:left="4320" w:hanging="360"/>
      </w:pPr>
      <w:rPr>
        <w:rFonts w:ascii="Wingdings" w:hAnsi="Wingdings" w:hint="default"/>
      </w:rPr>
    </w:lvl>
    <w:lvl w:ilvl="6" w:tplc="C2D059BC" w:tentative="1">
      <w:start w:val="1"/>
      <w:numFmt w:val="bullet"/>
      <w:lvlText w:val=""/>
      <w:lvlJc w:val="left"/>
      <w:pPr>
        <w:tabs>
          <w:tab w:val="left" w:pos="5040"/>
        </w:tabs>
        <w:ind w:left="5040" w:hanging="360"/>
      </w:pPr>
      <w:rPr>
        <w:rFonts w:ascii="Wingdings" w:hAnsi="Wingdings" w:hint="default"/>
      </w:rPr>
    </w:lvl>
    <w:lvl w:ilvl="7" w:tplc="F8601B96" w:tentative="1">
      <w:start w:val="1"/>
      <w:numFmt w:val="bullet"/>
      <w:lvlText w:val=""/>
      <w:lvlJc w:val="left"/>
      <w:pPr>
        <w:tabs>
          <w:tab w:val="left" w:pos="5760"/>
        </w:tabs>
        <w:ind w:left="5760" w:hanging="360"/>
      </w:pPr>
      <w:rPr>
        <w:rFonts w:ascii="Wingdings" w:hAnsi="Wingdings" w:hint="default"/>
      </w:rPr>
    </w:lvl>
    <w:lvl w:ilvl="8" w:tplc="C1AEDEA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05"/>
    <w:multiLevelType w:val="hybridMultilevel"/>
    <w:tmpl w:val="A25AE56C"/>
    <w:lvl w:ilvl="0" w:tplc="25580D26">
      <w:start w:val="1"/>
      <w:numFmt w:val="bullet"/>
      <w:lvlText w:val=""/>
      <w:lvlJc w:val="left"/>
      <w:pPr>
        <w:tabs>
          <w:tab w:val="left" w:pos="720"/>
        </w:tabs>
        <w:ind w:left="720" w:hanging="360"/>
      </w:pPr>
      <w:rPr>
        <w:rFonts w:ascii="Wingdings" w:hAnsi="Wingdings" w:hint="default"/>
      </w:rPr>
    </w:lvl>
    <w:lvl w:ilvl="1" w:tplc="D4E29340" w:tentative="1">
      <w:start w:val="1"/>
      <w:numFmt w:val="bullet"/>
      <w:lvlText w:val=""/>
      <w:lvlJc w:val="left"/>
      <w:pPr>
        <w:tabs>
          <w:tab w:val="left" w:pos="1440"/>
        </w:tabs>
        <w:ind w:left="1440" w:hanging="360"/>
      </w:pPr>
      <w:rPr>
        <w:rFonts w:ascii="Wingdings" w:hAnsi="Wingdings" w:hint="default"/>
      </w:rPr>
    </w:lvl>
    <w:lvl w:ilvl="2" w:tplc="7B28245E" w:tentative="1">
      <w:start w:val="1"/>
      <w:numFmt w:val="bullet"/>
      <w:lvlText w:val=""/>
      <w:lvlJc w:val="left"/>
      <w:pPr>
        <w:tabs>
          <w:tab w:val="left" w:pos="2160"/>
        </w:tabs>
        <w:ind w:left="2160" w:hanging="360"/>
      </w:pPr>
      <w:rPr>
        <w:rFonts w:ascii="Wingdings" w:hAnsi="Wingdings" w:hint="default"/>
      </w:rPr>
    </w:lvl>
    <w:lvl w:ilvl="3" w:tplc="7A06DC6C" w:tentative="1">
      <w:start w:val="1"/>
      <w:numFmt w:val="bullet"/>
      <w:lvlText w:val=""/>
      <w:lvlJc w:val="left"/>
      <w:pPr>
        <w:tabs>
          <w:tab w:val="left" w:pos="2880"/>
        </w:tabs>
        <w:ind w:left="2880" w:hanging="360"/>
      </w:pPr>
      <w:rPr>
        <w:rFonts w:ascii="Wingdings" w:hAnsi="Wingdings" w:hint="default"/>
      </w:rPr>
    </w:lvl>
    <w:lvl w:ilvl="4" w:tplc="D3DE88E4" w:tentative="1">
      <w:start w:val="1"/>
      <w:numFmt w:val="bullet"/>
      <w:lvlText w:val=""/>
      <w:lvlJc w:val="left"/>
      <w:pPr>
        <w:tabs>
          <w:tab w:val="left" w:pos="3600"/>
        </w:tabs>
        <w:ind w:left="3600" w:hanging="360"/>
      </w:pPr>
      <w:rPr>
        <w:rFonts w:ascii="Wingdings" w:hAnsi="Wingdings" w:hint="default"/>
      </w:rPr>
    </w:lvl>
    <w:lvl w:ilvl="5" w:tplc="018A545A" w:tentative="1">
      <w:start w:val="1"/>
      <w:numFmt w:val="bullet"/>
      <w:lvlText w:val=""/>
      <w:lvlJc w:val="left"/>
      <w:pPr>
        <w:tabs>
          <w:tab w:val="left" w:pos="4320"/>
        </w:tabs>
        <w:ind w:left="4320" w:hanging="360"/>
      </w:pPr>
      <w:rPr>
        <w:rFonts w:ascii="Wingdings" w:hAnsi="Wingdings" w:hint="default"/>
      </w:rPr>
    </w:lvl>
    <w:lvl w:ilvl="6" w:tplc="700037D6" w:tentative="1">
      <w:start w:val="1"/>
      <w:numFmt w:val="bullet"/>
      <w:lvlText w:val=""/>
      <w:lvlJc w:val="left"/>
      <w:pPr>
        <w:tabs>
          <w:tab w:val="left" w:pos="5040"/>
        </w:tabs>
        <w:ind w:left="5040" w:hanging="360"/>
      </w:pPr>
      <w:rPr>
        <w:rFonts w:ascii="Wingdings" w:hAnsi="Wingdings" w:hint="default"/>
      </w:rPr>
    </w:lvl>
    <w:lvl w:ilvl="7" w:tplc="8C366FAE" w:tentative="1">
      <w:start w:val="1"/>
      <w:numFmt w:val="bullet"/>
      <w:lvlText w:val=""/>
      <w:lvlJc w:val="left"/>
      <w:pPr>
        <w:tabs>
          <w:tab w:val="left" w:pos="5760"/>
        </w:tabs>
        <w:ind w:left="5760" w:hanging="360"/>
      </w:pPr>
      <w:rPr>
        <w:rFonts w:ascii="Wingdings" w:hAnsi="Wingdings" w:hint="default"/>
      </w:rPr>
    </w:lvl>
    <w:lvl w:ilvl="8" w:tplc="034491A8" w:tentative="1">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00000006"/>
    <w:multiLevelType w:val="hybridMultilevel"/>
    <w:tmpl w:val="E36A03BE"/>
    <w:lvl w:ilvl="0" w:tplc="E5464D60">
      <w:start w:val="1"/>
      <w:numFmt w:val="bullet"/>
      <w:lvlText w:val=""/>
      <w:lvlJc w:val="left"/>
      <w:pPr>
        <w:tabs>
          <w:tab w:val="left" w:pos="720"/>
        </w:tabs>
        <w:ind w:left="720" w:hanging="360"/>
      </w:pPr>
      <w:rPr>
        <w:rFonts w:ascii="Wingdings" w:hAnsi="Wingdings" w:hint="default"/>
      </w:rPr>
    </w:lvl>
    <w:lvl w:ilvl="1" w:tplc="EEDE8110" w:tentative="1">
      <w:start w:val="1"/>
      <w:numFmt w:val="bullet"/>
      <w:lvlText w:val=""/>
      <w:lvlJc w:val="left"/>
      <w:pPr>
        <w:tabs>
          <w:tab w:val="left" w:pos="1440"/>
        </w:tabs>
        <w:ind w:left="1440" w:hanging="360"/>
      </w:pPr>
      <w:rPr>
        <w:rFonts w:ascii="Wingdings" w:hAnsi="Wingdings" w:hint="default"/>
      </w:rPr>
    </w:lvl>
    <w:lvl w:ilvl="2" w:tplc="C816A678" w:tentative="1">
      <w:start w:val="1"/>
      <w:numFmt w:val="bullet"/>
      <w:lvlText w:val=""/>
      <w:lvlJc w:val="left"/>
      <w:pPr>
        <w:tabs>
          <w:tab w:val="left" w:pos="2160"/>
        </w:tabs>
        <w:ind w:left="2160" w:hanging="360"/>
      </w:pPr>
      <w:rPr>
        <w:rFonts w:ascii="Wingdings" w:hAnsi="Wingdings" w:hint="default"/>
      </w:rPr>
    </w:lvl>
    <w:lvl w:ilvl="3" w:tplc="D26CFE74" w:tentative="1">
      <w:start w:val="1"/>
      <w:numFmt w:val="bullet"/>
      <w:lvlText w:val=""/>
      <w:lvlJc w:val="left"/>
      <w:pPr>
        <w:tabs>
          <w:tab w:val="left" w:pos="2880"/>
        </w:tabs>
        <w:ind w:left="2880" w:hanging="360"/>
      </w:pPr>
      <w:rPr>
        <w:rFonts w:ascii="Wingdings" w:hAnsi="Wingdings" w:hint="default"/>
      </w:rPr>
    </w:lvl>
    <w:lvl w:ilvl="4" w:tplc="52BEAFC8" w:tentative="1">
      <w:start w:val="1"/>
      <w:numFmt w:val="bullet"/>
      <w:lvlText w:val=""/>
      <w:lvlJc w:val="left"/>
      <w:pPr>
        <w:tabs>
          <w:tab w:val="left" w:pos="3600"/>
        </w:tabs>
        <w:ind w:left="3600" w:hanging="360"/>
      </w:pPr>
      <w:rPr>
        <w:rFonts w:ascii="Wingdings" w:hAnsi="Wingdings" w:hint="default"/>
      </w:rPr>
    </w:lvl>
    <w:lvl w:ilvl="5" w:tplc="28AA7038" w:tentative="1">
      <w:start w:val="1"/>
      <w:numFmt w:val="bullet"/>
      <w:lvlText w:val=""/>
      <w:lvlJc w:val="left"/>
      <w:pPr>
        <w:tabs>
          <w:tab w:val="left" w:pos="4320"/>
        </w:tabs>
        <w:ind w:left="4320" w:hanging="360"/>
      </w:pPr>
      <w:rPr>
        <w:rFonts w:ascii="Wingdings" w:hAnsi="Wingdings" w:hint="default"/>
      </w:rPr>
    </w:lvl>
    <w:lvl w:ilvl="6" w:tplc="7D0CD66A" w:tentative="1">
      <w:start w:val="1"/>
      <w:numFmt w:val="bullet"/>
      <w:lvlText w:val=""/>
      <w:lvlJc w:val="left"/>
      <w:pPr>
        <w:tabs>
          <w:tab w:val="left" w:pos="5040"/>
        </w:tabs>
        <w:ind w:left="5040" w:hanging="360"/>
      </w:pPr>
      <w:rPr>
        <w:rFonts w:ascii="Wingdings" w:hAnsi="Wingdings" w:hint="default"/>
      </w:rPr>
    </w:lvl>
    <w:lvl w:ilvl="7" w:tplc="617AEA72" w:tentative="1">
      <w:start w:val="1"/>
      <w:numFmt w:val="bullet"/>
      <w:lvlText w:val=""/>
      <w:lvlJc w:val="left"/>
      <w:pPr>
        <w:tabs>
          <w:tab w:val="left" w:pos="5760"/>
        </w:tabs>
        <w:ind w:left="5760" w:hanging="360"/>
      </w:pPr>
      <w:rPr>
        <w:rFonts w:ascii="Wingdings" w:hAnsi="Wingdings" w:hint="default"/>
      </w:rPr>
    </w:lvl>
    <w:lvl w:ilvl="8" w:tplc="C950B000" w:tentative="1">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0000007"/>
    <w:multiLevelType w:val="hybridMultilevel"/>
    <w:tmpl w:val="475291F4"/>
    <w:lvl w:ilvl="0" w:tplc="E4EA745E">
      <w:start w:val="1"/>
      <w:numFmt w:val="bullet"/>
      <w:lvlText w:val=""/>
      <w:lvlJc w:val="left"/>
      <w:pPr>
        <w:tabs>
          <w:tab w:val="left" w:pos="720"/>
        </w:tabs>
        <w:ind w:left="720" w:hanging="360"/>
      </w:pPr>
      <w:rPr>
        <w:rFonts w:ascii="Wingdings" w:hAnsi="Wingdings" w:hint="default"/>
      </w:rPr>
    </w:lvl>
    <w:lvl w:ilvl="1" w:tplc="CD34EF06" w:tentative="1">
      <w:start w:val="1"/>
      <w:numFmt w:val="bullet"/>
      <w:lvlText w:val=""/>
      <w:lvlJc w:val="left"/>
      <w:pPr>
        <w:tabs>
          <w:tab w:val="left" w:pos="1440"/>
        </w:tabs>
        <w:ind w:left="1440" w:hanging="360"/>
      </w:pPr>
      <w:rPr>
        <w:rFonts w:ascii="Wingdings" w:hAnsi="Wingdings" w:hint="default"/>
      </w:rPr>
    </w:lvl>
    <w:lvl w:ilvl="2" w:tplc="42BCA552" w:tentative="1">
      <w:start w:val="1"/>
      <w:numFmt w:val="bullet"/>
      <w:lvlText w:val=""/>
      <w:lvlJc w:val="left"/>
      <w:pPr>
        <w:tabs>
          <w:tab w:val="left" w:pos="2160"/>
        </w:tabs>
        <w:ind w:left="2160" w:hanging="360"/>
      </w:pPr>
      <w:rPr>
        <w:rFonts w:ascii="Wingdings" w:hAnsi="Wingdings" w:hint="default"/>
      </w:rPr>
    </w:lvl>
    <w:lvl w:ilvl="3" w:tplc="EEC0EBEC" w:tentative="1">
      <w:start w:val="1"/>
      <w:numFmt w:val="bullet"/>
      <w:lvlText w:val=""/>
      <w:lvlJc w:val="left"/>
      <w:pPr>
        <w:tabs>
          <w:tab w:val="left" w:pos="2880"/>
        </w:tabs>
        <w:ind w:left="2880" w:hanging="360"/>
      </w:pPr>
      <w:rPr>
        <w:rFonts w:ascii="Wingdings" w:hAnsi="Wingdings" w:hint="default"/>
      </w:rPr>
    </w:lvl>
    <w:lvl w:ilvl="4" w:tplc="3C469556" w:tentative="1">
      <w:start w:val="1"/>
      <w:numFmt w:val="bullet"/>
      <w:lvlText w:val=""/>
      <w:lvlJc w:val="left"/>
      <w:pPr>
        <w:tabs>
          <w:tab w:val="left" w:pos="3600"/>
        </w:tabs>
        <w:ind w:left="3600" w:hanging="360"/>
      </w:pPr>
      <w:rPr>
        <w:rFonts w:ascii="Wingdings" w:hAnsi="Wingdings" w:hint="default"/>
      </w:rPr>
    </w:lvl>
    <w:lvl w:ilvl="5" w:tplc="9B825A66" w:tentative="1">
      <w:start w:val="1"/>
      <w:numFmt w:val="bullet"/>
      <w:lvlText w:val=""/>
      <w:lvlJc w:val="left"/>
      <w:pPr>
        <w:tabs>
          <w:tab w:val="left" w:pos="4320"/>
        </w:tabs>
        <w:ind w:left="4320" w:hanging="360"/>
      </w:pPr>
      <w:rPr>
        <w:rFonts w:ascii="Wingdings" w:hAnsi="Wingdings" w:hint="default"/>
      </w:rPr>
    </w:lvl>
    <w:lvl w:ilvl="6" w:tplc="7E7A7440" w:tentative="1">
      <w:start w:val="1"/>
      <w:numFmt w:val="bullet"/>
      <w:lvlText w:val=""/>
      <w:lvlJc w:val="left"/>
      <w:pPr>
        <w:tabs>
          <w:tab w:val="left" w:pos="5040"/>
        </w:tabs>
        <w:ind w:left="5040" w:hanging="360"/>
      </w:pPr>
      <w:rPr>
        <w:rFonts w:ascii="Wingdings" w:hAnsi="Wingdings" w:hint="default"/>
      </w:rPr>
    </w:lvl>
    <w:lvl w:ilvl="7" w:tplc="29D643C6" w:tentative="1">
      <w:start w:val="1"/>
      <w:numFmt w:val="bullet"/>
      <w:lvlText w:val=""/>
      <w:lvlJc w:val="left"/>
      <w:pPr>
        <w:tabs>
          <w:tab w:val="left" w:pos="5760"/>
        </w:tabs>
        <w:ind w:left="5760" w:hanging="360"/>
      </w:pPr>
      <w:rPr>
        <w:rFonts w:ascii="Wingdings" w:hAnsi="Wingdings" w:hint="default"/>
      </w:rPr>
    </w:lvl>
    <w:lvl w:ilvl="8" w:tplc="4E323790" w:tentative="1">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7E9868B6"/>
    <w:multiLevelType w:val="hybridMultilevel"/>
    <w:tmpl w:val="49BE503C"/>
    <w:lvl w:ilvl="0" w:tplc="70B446F6">
      <w:start w:val="1"/>
      <w:numFmt w:val="bullet"/>
      <w:lvlText w:val=""/>
      <w:lvlJc w:val="left"/>
      <w:pPr>
        <w:tabs>
          <w:tab w:val="left" w:pos="720"/>
        </w:tabs>
        <w:ind w:left="720" w:hanging="360"/>
      </w:pPr>
      <w:rPr>
        <w:rFonts w:ascii="Wingdings" w:hAnsi="Wingdings" w:hint="default"/>
      </w:rPr>
    </w:lvl>
    <w:lvl w:ilvl="1" w:tplc="B754900E" w:tentative="1">
      <w:start w:val="1"/>
      <w:numFmt w:val="bullet"/>
      <w:lvlText w:val=""/>
      <w:lvlJc w:val="left"/>
      <w:pPr>
        <w:tabs>
          <w:tab w:val="left" w:pos="1440"/>
        </w:tabs>
        <w:ind w:left="1440" w:hanging="360"/>
      </w:pPr>
      <w:rPr>
        <w:rFonts w:ascii="Wingdings" w:hAnsi="Wingdings" w:hint="default"/>
      </w:rPr>
    </w:lvl>
    <w:lvl w:ilvl="2" w:tplc="D68A070C" w:tentative="1">
      <w:start w:val="1"/>
      <w:numFmt w:val="bullet"/>
      <w:lvlText w:val=""/>
      <w:lvlJc w:val="left"/>
      <w:pPr>
        <w:tabs>
          <w:tab w:val="left" w:pos="2160"/>
        </w:tabs>
        <w:ind w:left="2160" w:hanging="360"/>
      </w:pPr>
      <w:rPr>
        <w:rFonts w:ascii="Wingdings" w:hAnsi="Wingdings" w:hint="default"/>
      </w:rPr>
    </w:lvl>
    <w:lvl w:ilvl="3" w:tplc="9A5C4DF0" w:tentative="1">
      <w:start w:val="1"/>
      <w:numFmt w:val="bullet"/>
      <w:lvlText w:val=""/>
      <w:lvlJc w:val="left"/>
      <w:pPr>
        <w:tabs>
          <w:tab w:val="left" w:pos="2880"/>
        </w:tabs>
        <w:ind w:left="2880" w:hanging="360"/>
      </w:pPr>
      <w:rPr>
        <w:rFonts w:ascii="Wingdings" w:hAnsi="Wingdings" w:hint="default"/>
      </w:rPr>
    </w:lvl>
    <w:lvl w:ilvl="4" w:tplc="6C88156A" w:tentative="1">
      <w:start w:val="1"/>
      <w:numFmt w:val="bullet"/>
      <w:lvlText w:val=""/>
      <w:lvlJc w:val="left"/>
      <w:pPr>
        <w:tabs>
          <w:tab w:val="left" w:pos="3600"/>
        </w:tabs>
        <w:ind w:left="3600" w:hanging="360"/>
      </w:pPr>
      <w:rPr>
        <w:rFonts w:ascii="Wingdings" w:hAnsi="Wingdings" w:hint="default"/>
      </w:rPr>
    </w:lvl>
    <w:lvl w:ilvl="5" w:tplc="DC9C057E" w:tentative="1">
      <w:start w:val="1"/>
      <w:numFmt w:val="bullet"/>
      <w:lvlText w:val=""/>
      <w:lvlJc w:val="left"/>
      <w:pPr>
        <w:tabs>
          <w:tab w:val="left" w:pos="4320"/>
        </w:tabs>
        <w:ind w:left="4320" w:hanging="360"/>
      </w:pPr>
      <w:rPr>
        <w:rFonts w:ascii="Wingdings" w:hAnsi="Wingdings" w:hint="default"/>
      </w:rPr>
    </w:lvl>
    <w:lvl w:ilvl="6" w:tplc="1F984C20" w:tentative="1">
      <w:start w:val="1"/>
      <w:numFmt w:val="bullet"/>
      <w:lvlText w:val=""/>
      <w:lvlJc w:val="left"/>
      <w:pPr>
        <w:tabs>
          <w:tab w:val="left" w:pos="5040"/>
        </w:tabs>
        <w:ind w:left="5040" w:hanging="360"/>
      </w:pPr>
      <w:rPr>
        <w:rFonts w:ascii="Wingdings" w:hAnsi="Wingdings" w:hint="default"/>
      </w:rPr>
    </w:lvl>
    <w:lvl w:ilvl="7" w:tplc="C23E6FCA" w:tentative="1">
      <w:start w:val="1"/>
      <w:numFmt w:val="bullet"/>
      <w:lvlText w:val=""/>
      <w:lvlJc w:val="left"/>
      <w:pPr>
        <w:tabs>
          <w:tab w:val="left" w:pos="5760"/>
        </w:tabs>
        <w:ind w:left="5760" w:hanging="360"/>
      </w:pPr>
      <w:rPr>
        <w:rFonts w:ascii="Wingdings" w:hAnsi="Wingdings" w:hint="default"/>
      </w:rPr>
    </w:lvl>
    <w:lvl w:ilvl="8" w:tplc="1F0A22D8" w:tentative="1">
      <w:start w:val="1"/>
      <w:numFmt w:val="bullet"/>
      <w:lvlText w:val=""/>
      <w:lvlJc w:val="left"/>
      <w:pPr>
        <w:tabs>
          <w:tab w:val="left" w:pos="6480"/>
        </w:tabs>
        <w:ind w:left="6480" w:hanging="360"/>
      </w:pPr>
      <w:rPr>
        <w:rFonts w:ascii="Wingdings" w:hAnsi="Wingdings" w:hint="default"/>
      </w:rPr>
    </w:lvl>
  </w:abstractNum>
  <w:num w:numId="1">
    <w:abstractNumId w:val="7"/>
  </w:num>
  <w:num w:numId="2">
    <w:abstractNumId w:val="5"/>
  </w:num>
  <w:num w:numId="3">
    <w:abstractNumId w:val="2"/>
  </w:num>
  <w:num w:numId="4">
    <w:abstractNumId w:val="3"/>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56C95"/>
    <w:rsid w:val="00065EAE"/>
    <w:rsid w:val="00075B69"/>
    <w:rsid w:val="00080C87"/>
    <w:rsid w:val="00083C65"/>
    <w:rsid w:val="00087450"/>
    <w:rsid w:val="000D06E4"/>
    <w:rsid w:val="000D343E"/>
    <w:rsid w:val="000E2415"/>
    <w:rsid w:val="000E3CC3"/>
    <w:rsid w:val="001310B3"/>
    <w:rsid w:val="001448D0"/>
    <w:rsid w:val="001521BF"/>
    <w:rsid w:val="00154A42"/>
    <w:rsid w:val="00163297"/>
    <w:rsid w:val="00167D6A"/>
    <w:rsid w:val="00191471"/>
    <w:rsid w:val="00196EB4"/>
    <w:rsid w:val="001B6B1A"/>
    <w:rsid w:val="001D4154"/>
    <w:rsid w:val="001D67F3"/>
    <w:rsid w:val="001E163A"/>
    <w:rsid w:val="002014BC"/>
    <w:rsid w:val="00202012"/>
    <w:rsid w:val="00222A25"/>
    <w:rsid w:val="00225909"/>
    <w:rsid w:val="00242D80"/>
    <w:rsid w:val="00243D85"/>
    <w:rsid w:val="0024587D"/>
    <w:rsid w:val="002642FA"/>
    <w:rsid w:val="00276ECB"/>
    <w:rsid w:val="00281BC6"/>
    <w:rsid w:val="002A5A84"/>
    <w:rsid w:val="002C6069"/>
    <w:rsid w:val="003013E4"/>
    <w:rsid w:val="0030217B"/>
    <w:rsid w:val="00303151"/>
    <w:rsid w:val="003152AE"/>
    <w:rsid w:val="00320EE9"/>
    <w:rsid w:val="00324C94"/>
    <w:rsid w:val="00325674"/>
    <w:rsid w:val="00332F2E"/>
    <w:rsid w:val="00392437"/>
    <w:rsid w:val="003A035D"/>
    <w:rsid w:val="003B0F1E"/>
    <w:rsid w:val="003B4C64"/>
    <w:rsid w:val="003C04B1"/>
    <w:rsid w:val="003E04A4"/>
    <w:rsid w:val="003E56FA"/>
    <w:rsid w:val="003F224B"/>
    <w:rsid w:val="004031C0"/>
    <w:rsid w:val="00404B5E"/>
    <w:rsid w:val="00423272"/>
    <w:rsid w:val="00436A06"/>
    <w:rsid w:val="00442B90"/>
    <w:rsid w:val="00444306"/>
    <w:rsid w:val="004467A6"/>
    <w:rsid w:val="004626B7"/>
    <w:rsid w:val="00480680"/>
    <w:rsid w:val="0048150E"/>
    <w:rsid w:val="004834EF"/>
    <w:rsid w:val="0048519C"/>
    <w:rsid w:val="00493015"/>
    <w:rsid w:val="004D1803"/>
    <w:rsid w:val="004E5F6A"/>
    <w:rsid w:val="004F29A5"/>
    <w:rsid w:val="004F5485"/>
    <w:rsid w:val="00510E80"/>
    <w:rsid w:val="00534EE9"/>
    <w:rsid w:val="00535980"/>
    <w:rsid w:val="005550D9"/>
    <w:rsid w:val="00555720"/>
    <w:rsid w:val="005A2E5F"/>
    <w:rsid w:val="005C1E40"/>
    <w:rsid w:val="005F5816"/>
    <w:rsid w:val="0060757B"/>
    <w:rsid w:val="00611645"/>
    <w:rsid w:val="0062587B"/>
    <w:rsid w:val="00635E30"/>
    <w:rsid w:val="00641A14"/>
    <w:rsid w:val="006423CC"/>
    <w:rsid w:val="0065783D"/>
    <w:rsid w:val="0066426C"/>
    <w:rsid w:val="00680289"/>
    <w:rsid w:val="006B4F73"/>
    <w:rsid w:val="006C0F28"/>
    <w:rsid w:val="006C62B9"/>
    <w:rsid w:val="006D1EEB"/>
    <w:rsid w:val="006E1DB8"/>
    <w:rsid w:val="007039F5"/>
    <w:rsid w:val="00711430"/>
    <w:rsid w:val="00721424"/>
    <w:rsid w:val="007466A6"/>
    <w:rsid w:val="007555D6"/>
    <w:rsid w:val="007679DB"/>
    <w:rsid w:val="007864BA"/>
    <w:rsid w:val="007A73DC"/>
    <w:rsid w:val="007C4196"/>
    <w:rsid w:val="007D1CB8"/>
    <w:rsid w:val="007D7C16"/>
    <w:rsid w:val="007F4098"/>
    <w:rsid w:val="008375F1"/>
    <w:rsid w:val="00855775"/>
    <w:rsid w:val="008856BB"/>
    <w:rsid w:val="008B7E41"/>
    <w:rsid w:val="008C1CBA"/>
    <w:rsid w:val="008C72B7"/>
    <w:rsid w:val="008E2740"/>
    <w:rsid w:val="008F180D"/>
    <w:rsid w:val="009146D0"/>
    <w:rsid w:val="009313E6"/>
    <w:rsid w:val="00946B4F"/>
    <w:rsid w:val="009658F4"/>
    <w:rsid w:val="009B3BFC"/>
    <w:rsid w:val="009C56E6"/>
    <w:rsid w:val="009E153E"/>
    <w:rsid w:val="009E6410"/>
    <w:rsid w:val="009F0E6F"/>
    <w:rsid w:val="00A01F62"/>
    <w:rsid w:val="00A04DE7"/>
    <w:rsid w:val="00A079B4"/>
    <w:rsid w:val="00A363DF"/>
    <w:rsid w:val="00A62C0F"/>
    <w:rsid w:val="00A76728"/>
    <w:rsid w:val="00A87416"/>
    <w:rsid w:val="00AA19D0"/>
    <w:rsid w:val="00AC14B3"/>
    <w:rsid w:val="00AC4E12"/>
    <w:rsid w:val="00AF3F94"/>
    <w:rsid w:val="00B23BF3"/>
    <w:rsid w:val="00B300C5"/>
    <w:rsid w:val="00B6137D"/>
    <w:rsid w:val="00B75403"/>
    <w:rsid w:val="00B75847"/>
    <w:rsid w:val="00B97CBC"/>
    <w:rsid w:val="00BA14FD"/>
    <w:rsid w:val="00BA28CA"/>
    <w:rsid w:val="00BA2963"/>
    <w:rsid w:val="00BB2816"/>
    <w:rsid w:val="00BB5A0D"/>
    <w:rsid w:val="00BC45DA"/>
    <w:rsid w:val="00BC7F83"/>
    <w:rsid w:val="00BF2F09"/>
    <w:rsid w:val="00C02EEE"/>
    <w:rsid w:val="00C14759"/>
    <w:rsid w:val="00C239A0"/>
    <w:rsid w:val="00C24D20"/>
    <w:rsid w:val="00C56453"/>
    <w:rsid w:val="00C769D7"/>
    <w:rsid w:val="00C9740A"/>
    <w:rsid w:val="00CA2775"/>
    <w:rsid w:val="00CA5F57"/>
    <w:rsid w:val="00CC4E72"/>
    <w:rsid w:val="00CD3041"/>
    <w:rsid w:val="00D20446"/>
    <w:rsid w:val="00D212EF"/>
    <w:rsid w:val="00D236EF"/>
    <w:rsid w:val="00D23B19"/>
    <w:rsid w:val="00D26CD8"/>
    <w:rsid w:val="00D3003B"/>
    <w:rsid w:val="00D456E2"/>
    <w:rsid w:val="00D54D9D"/>
    <w:rsid w:val="00D559D9"/>
    <w:rsid w:val="00D875CA"/>
    <w:rsid w:val="00D92590"/>
    <w:rsid w:val="00DB51BD"/>
    <w:rsid w:val="00DC0E40"/>
    <w:rsid w:val="00DC516A"/>
    <w:rsid w:val="00DE0DE7"/>
    <w:rsid w:val="00DE43D3"/>
    <w:rsid w:val="00DF70E6"/>
    <w:rsid w:val="00E144C0"/>
    <w:rsid w:val="00E17518"/>
    <w:rsid w:val="00E4282A"/>
    <w:rsid w:val="00E43409"/>
    <w:rsid w:val="00E5002A"/>
    <w:rsid w:val="00E66BC5"/>
    <w:rsid w:val="00E7426E"/>
    <w:rsid w:val="00EB22E3"/>
    <w:rsid w:val="00ED75A4"/>
    <w:rsid w:val="00EE7445"/>
    <w:rsid w:val="00F027B4"/>
    <w:rsid w:val="00F25E56"/>
    <w:rsid w:val="00F8313D"/>
    <w:rsid w:val="00F83BD7"/>
    <w:rsid w:val="00F963BB"/>
    <w:rsid w:val="00FA1609"/>
    <w:rsid w:val="00FA1917"/>
    <w:rsid w:val="00FC0650"/>
    <w:rsid w:val="00FC29C8"/>
    <w:rsid w:val="00FD51E8"/>
    <w:rsid w:val="00FF4839"/>
    <w:rsid w:val="00FF5988"/>
    <w:rsid w:val="00FF6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6C57EA1A-D725-4908-BAC9-335106B7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99"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816"/>
    <w:pPr>
      <w:widowControl w:val="0"/>
      <w:jc w:val="both"/>
    </w:pPr>
    <w:rPr>
      <w:rFonts w:ascii="Calibri" w:hAnsi="Calibri" w:cs="黑体"/>
      <w:kern w:val="2"/>
      <w:sz w:val="21"/>
      <w:szCs w:val="22"/>
    </w:rPr>
  </w:style>
  <w:style w:type="paragraph" w:styleId="1">
    <w:name w:val="heading 1"/>
    <w:basedOn w:val="a"/>
    <w:next w:val="a"/>
    <w:link w:val="1Char"/>
    <w:uiPriority w:val="9"/>
    <w:qFormat/>
    <w:rsid w:val="005F5816"/>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a"/>
    <w:next w:val="a"/>
    <w:link w:val="3Char"/>
    <w:uiPriority w:val="9"/>
    <w:semiHidden/>
    <w:unhideWhenUsed/>
    <w:qFormat/>
    <w:rsid w:val="00D26CD8"/>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rsid w:val="00080C87"/>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5F5816"/>
    <w:rPr>
      <w:rFonts w:ascii="宋体" w:hAnsi="Courier New" w:cs="Times New Roman"/>
      <w:kern w:val="0"/>
      <w:sz w:val="20"/>
      <w:szCs w:val="21"/>
    </w:rPr>
  </w:style>
  <w:style w:type="paragraph" w:styleId="a4">
    <w:name w:val="Date"/>
    <w:basedOn w:val="a"/>
    <w:next w:val="a"/>
    <w:link w:val="Char0"/>
    <w:uiPriority w:val="99"/>
    <w:qFormat/>
    <w:rsid w:val="005F5816"/>
    <w:pPr>
      <w:ind w:leftChars="2500" w:left="100"/>
    </w:pPr>
    <w:rPr>
      <w:rFonts w:ascii="Times New Roman" w:hAnsi="Times New Roman" w:cs="Times New Roman"/>
      <w:kern w:val="0"/>
      <w:sz w:val="20"/>
      <w:szCs w:val="24"/>
    </w:rPr>
  </w:style>
  <w:style w:type="paragraph" w:styleId="2">
    <w:name w:val="Body Text Indent 2"/>
    <w:basedOn w:val="a"/>
    <w:link w:val="2Char"/>
    <w:rsid w:val="005F5816"/>
    <w:pPr>
      <w:spacing w:after="120" w:line="480" w:lineRule="auto"/>
      <w:ind w:leftChars="200" w:left="420"/>
    </w:pPr>
    <w:rPr>
      <w:rFonts w:ascii="Times New Roman" w:hAnsi="Times New Roman" w:cs="Times New Roman"/>
      <w:kern w:val="0"/>
      <w:sz w:val="20"/>
      <w:szCs w:val="20"/>
    </w:rPr>
  </w:style>
  <w:style w:type="paragraph" w:styleId="a5">
    <w:name w:val="Balloon Text"/>
    <w:basedOn w:val="a"/>
    <w:link w:val="Char1"/>
    <w:uiPriority w:val="99"/>
    <w:rsid w:val="005F5816"/>
    <w:rPr>
      <w:rFonts w:cs="Times New Roman"/>
      <w:kern w:val="0"/>
      <w:sz w:val="18"/>
      <w:szCs w:val="18"/>
    </w:rPr>
  </w:style>
  <w:style w:type="paragraph" w:styleId="a6">
    <w:name w:val="footer"/>
    <w:basedOn w:val="a"/>
    <w:link w:val="Char2"/>
    <w:uiPriority w:val="99"/>
    <w:unhideWhenUsed/>
    <w:rsid w:val="005F5816"/>
    <w:pPr>
      <w:tabs>
        <w:tab w:val="center" w:pos="4153"/>
        <w:tab w:val="right" w:pos="8306"/>
      </w:tabs>
      <w:snapToGrid w:val="0"/>
      <w:jc w:val="left"/>
    </w:pPr>
    <w:rPr>
      <w:rFonts w:ascii="Times New Roman" w:hAnsi="Times New Roman" w:cs="Times New Roman"/>
      <w:kern w:val="0"/>
      <w:sz w:val="18"/>
      <w:szCs w:val="18"/>
    </w:rPr>
  </w:style>
  <w:style w:type="paragraph" w:styleId="a7">
    <w:name w:val="header"/>
    <w:basedOn w:val="a"/>
    <w:link w:val="Char3"/>
    <w:uiPriority w:val="99"/>
    <w:unhideWhenUsed/>
    <w:rsid w:val="005F5816"/>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8">
    <w:name w:val="Hyperlink"/>
    <w:uiPriority w:val="99"/>
    <w:unhideWhenUsed/>
    <w:rsid w:val="005F5816"/>
    <w:rPr>
      <w:color w:val="0000FF"/>
      <w:u w:val="single"/>
    </w:rPr>
  </w:style>
  <w:style w:type="paragraph" w:customStyle="1" w:styleId="10">
    <w:name w:val="1"/>
    <w:basedOn w:val="a"/>
    <w:next w:val="2"/>
    <w:rsid w:val="005F5816"/>
    <w:pPr>
      <w:spacing w:before="60" w:after="60"/>
      <w:ind w:firstLine="425"/>
    </w:pPr>
    <w:rPr>
      <w:rFonts w:ascii="Times New Roman" w:hAnsi="Times New Roman" w:cs="Times New Roman"/>
      <w:sz w:val="24"/>
      <w:szCs w:val="20"/>
    </w:rPr>
  </w:style>
  <w:style w:type="paragraph" w:customStyle="1" w:styleId="a9">
    <w:name w:val="正文表格"/>
    <w:basedOn w:val="a"/>
    <w:qFormat/>
    <w:rsid w:val="005F5816"/>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5F5816"/>
    <w:pPr>
      <w:spacing w:before="60" w:after="60" w:line="240" w:lineRule="auto"/>
      <w:jc w:val="center"/>
      <w:outlineLvl w:val="9"/>
    </w:pPr>
    <w:rPr>
      <w:rFonts w:ascii="仿宋_GB2312" w:eastAsia="仿宋_GB2312"/>
      <w:b w:val="0"/>
      <w:bCs w:val="0"/>
      <w:kern w:val="2"/>
      <w:sz w:val="24"/>
      <w:szCs w:val="20"/>
    </w:rPr>
  </w:style>
  <w:style w:type="paragraph" w:customStyle="1" w:styleId="Style10">
    <w:name w:val="_Style 10"/>
    <w:rsid w:val="005F5816"/>
    <w:pPr>
      <w:widowControl w:val="0"/>
      <w:jc w:val="both"/>
    </w:pPr>
  </w:style>
  <w:style w:type="paragraph" w:customStyle="1" w:styleId="11">
    <w:name w:val="列出段落1"/>
    <w:basedOn w:val="a"/>
    <w:qFormat/>
    <w:rsid w:val="005F5816"/>
    <w:pPr>
      <w:ind w:firstLineChars="200" w:firstLine="420"/>
    </w:pPr>
    <w:rPr>
      <w:rFonts w:cs="Times New Roman"/>
    </w:rPr>
  </w:style>
  <w:style w:type="paragraph" w:customStyle="1" w:styleId="font5">
    <w:name w:val="font5"/>
    <w:basedOn w:val="a"/>
    <w:rsid w:val="005F5816"/>
    <w:pPr>
      <w:widowControl/>
      <w:spacing w:before="100" w:beforeAutospacing="1" w:after="100" w:afterAutospacing="1"/>
      <w:jc w:val="left"/>
    </w:pPr>
    <w:rPr>
      <w:rFonts w:ascii="宋体" w:hAnsi="宋体" w:cs="宋体"/>
      <w:b/>
      <w:bCs/>
      <w:kern w:val="0"/>
      <w:sz w:val="18"/>
      <w:szCs w:val="18"/>
    </w:rPr>
  </w:style>
  <w:style w:type="paragraph" w:customStyle="1" w:styleId="font6">
    <w:name w:val="font6"/>
    <w:basedOn w:val="a"/>
    <w:rsid w:val="005F5816"/>
    <w:pPr>
      <w:widowControl/>
      <w:spacing w:before="100" w:beforeAutospacing="1" w:after="100" w:afterAutospacing="1"/>
      <w:jc w:val="left"/>
    </w:pPr>
    <w:rPr>
      <w:rFonts w:cs="Times New Roman"/>
      <w:b/>
      <w:bCs/>
      <w:kern w:val="0"/>
      <w:sz w:val="18"/>
      <w:szCs w:val="18"/>
    </w:rPr>
  </w:style>
  <w:style w:type="paragraph" w:customStyle="1" w:styleId="xl448">
    <w:name w:val="xl44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qFormat/>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qFormat/>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qFormat/>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font7">
    <w:name w:val="font7"/>
    <w:basedOn w:val="a"/>
    <w:rsid w:val="005F5816"/>
    <w:pPr>
      <w:widowControl/>
      <w:spacing w:before="100" w:beforeAutospacing="1" w:after="100" w:afterAutospacing="1"/>
      <w:jc w:val="left"/>
    </w:pPr>
    <w:rPr>
      <w:rFonts w:ascii="宋体" w:hAnsi="宋体" w:cs="宋体"/>
      <w:color w:val="000000"/>
      <w:kern w:val="0"/>
      <w:sz w:val="18"/>
      <w:szCs w:val="18"/>
    </w:rPr>
  </w:style>
  <w:style w:type="paragraph" w:customStyle="1" w:styleId="font8">
    <w:name w:val="font8"/>
    <w:basedOn w:val="a"/>
    <w:rsid w:val="005F5816"/>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5F5816"/>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5F5816"/>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5F581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5F5816"/>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5F5816"/>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5F5816"/>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5F5816"/>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5F5816"/>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5F5816"/>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5F5816"/>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Char3">
    <w:name w:val="页眉 Char"/>
    <w:link w:val="a7"/>
    <w:uiPriority w:val="99"/>
    <w:rsid w:val="005F5816"/>
    <w:rPr>
      <w:sz w:val="18"/>
      <w:szCs w:val="18"/>
    </w:rPr>
  </w:style>
  <w:style w:type="character" w:customStyle="1" w:styleId="Char2">
    <w:name w:val="页脚 Char"/>
    <w:link w:val="a6"/>
    <w:uiPriority w:val="99"/>
    <w:rsid w:val="005F5816"/>
    <w:rPr>
      <w:sz w:val="18"/>
      <w:szCs w:val="18"/>
    </w:rPr>
  </w:style>
  <w:style w:type="character" w:customStyle="1" w:styleId="2Char">
    <w:name w:val="正文文本缩进 2 Char"/>
    <w:link w:val="2"/>
    <w:rsid w:val="005F5816"/>
    <w:rPr>
      <w:rFonts w:ascii="Times New Roman" w:eastAsia="宋体" w:hAnsi="Times New Roman" w:cs="Times New Roman"/>
      <w:szCs w:val="20"/>
    </w:rPr>
  </w:style>
  <w:style w:type="character" w:customStyle="1" w:styleId="1Char">
    <w:name w:val="标题 1 Char"/>
    <w:link w:val="1"/>
    <w:uiPriority w:val="9"/>
    <w:rsid w:val="005F5816"/>
    <w:rPr>
      <w:b/>
      <w:bCs/>
      <w:kern w:val="44"/>
      <w:sz w:val="44"/>
      <w:szCs w:val="44"/>
    </w:rPr>
  </w:style>
  <w:style w:type="character" w:customStyle="1" w:styleId="Char">
    <w:name w:val="纯文本 Char"/>
    <w:link w:val="a3"/>
    <w:rsid w:val="005F5816"/>
    <w:rPr>
      <w:rFonts w:ascii="宋体" w:eastAsia="宋体" w:hAnsi="Courier New" w:cs="Times New Roman"/>
      <w:szCs w:val="21"/>
    </w:rPr>
  </w:style>
  <w:style w:type="character" w:customStyle="1" w:styleId="Char10">
    <w:name w:val="纯文本 Char1"/>
    <w:rsid w:val="005F5816"/>
    <w:rPr>
      <w:rFonts w:ascii="宋体" w:eastAsia="宋体" w:hAnsi="Courier New" w:cs="Courier New"/>
      <w:szCs w:val="21"/>
    </w:rPr>
  </w:style>
  <w:style w:type="character" w:customStyle="1" w:styleId="Char0">
    <w:name w:val="日期 Char"/>
    <w:link w:val="a4"/>
    <w:uiPriority w:val="99"/>
    <w:rsid w:val="005F5816"/>
    <w:rPr>
      <w:rFonts w:ascii="Times New Roman" w:eastAsia="宋体" w:hAnsi="Times New Roman" w:cs="Times New Roman"/>
      <w:szCs w:val="24"/>
    </w:rPr>
  </w:style>
  <w:style w:type="character" w:customStyle="1" w:styleId="Char11">
    <w:name w:val="日期 Char1"/>
    <w:basedOn w:val="a0"/>
    <w:uiPriority w:val="99"/>
    <w:semiHidden/>
    <w:rsid w:val="005F5816"/>
  </w:style>
  <w:style w:type="character" w:customStyle="1" w:styleId="font51">
    <w:name w:val="font51"/>
    <w:rsid w:val="005F5816"/>
    <w:rPr>
      <w:rFonts w:ascii="Calibri" w:eastAsia="宋体" w:hAnsi="Calibri" w:cs="Calibri"/>
      <w:color w:val="000000"/>
      <w:sz w:val="21"/>
      <w:szCs w:val="21"/>
      <w:u w:val="none"/>
    </w:rPr>
  </w:style>
  <w:style w:type="character" w:customStyle="1" w:styleId="font61">
    <w:name w:val="font61"/>
    <w:rsid w:val="005F5816"/>
    <w:rPr>
      <w:rFonts w:ascii="宋体" w:eastAsia="宋体" w:hAnsi="宋体" w:cs="宋体" w:hint="eastAsia"/>
      <w:color w:val="000000"/>
      <w:sz w:val="21"/>
      <w:szCs w:val="21"/>
      <w:u w:val="none"/>
    </w:rPr>
  </w:style>
  <w:style w:type="character" w:customStyle="1" w:styleId="font31">
    <w:name w:val="font31"/>
    <w:rsid w:val="005F5816"/>
    <w:rPr>
      <w:rFonts w:ascii="Times New Roman" w:eastAsia="宋体" w:hAnsi="Times New Roman" w:cs="Times New Roman" w:hint="default"/>
      <w:b/>
      <w:color w:val="000000"/>
      <w:sz w:val="18"/>
      <w:szCs w:val="18"/>
      <w:u w:val="none"/>
    </w:rPr>
  </w:style>
  <w:style w:type="character" w:customStyle="1" w:styleId="Char1">
    <w:name w:val="批注框文本 Char"/>
    <w:link w:val="a5"/>
    <w:uiPriority w:val="99"/>
    <w:rsid w:val="005F5816"/>
    <w:rPr>
      <w:rFonts w:ascii="Calibri" w:eastAsia="宋体" w:hAnsi="Calibri" w:cs="Times New Roman"/>
      <w:sz w:val="18"/>
      <w:szCs w:val="18"/>
    </w:rPr>
  </w:style>
  <w:style w:type="character" w:customStyle="1" w:styleId="4Char">
    <w:name w:val="标题 4 Char"/>
    <w:link w:val="4"/>
    <w:uiPriority w:val="9"/>
    <w:semiHidden/>
    <w:rsid w:val="00080C87"/>
    <w:rPr>
      <w:rFonts w:ascii="Cambria" w:eastAsia="宋体" w:hAnsi="Cambria" w:cs="Times New Roman"/>
      <w:b/>
      <w:bCs/>
      <w:kern w:val="2"/>
      <w:sz w:val="28"/>
      <w:szCs w:val="28"/>
    </w:rPr>
  </w:style>
  <w:style w:type="character" w:customStyle="1" w:styleId="3Char">
    <w:name w:val="标题 3 Char"/>
    <w:link w:val="3"/>
    <w:uiPriority w:val="9"/>
    <w:semiHidden/>
    <w:rsid w:val="00D26CD8"/>
    <w:rPr>
      <w:rFonts w:ascii="Calibri" w:hAnsi="Calibri" w:cs="黑体"/>
      <w:b/>
      <w:bCs/>
      <w:kern w:val="2"/>
      <w:sz w:val="32"/>
      <w:szCs w:val="32"/>
    </w:rPr>
  </w:style>
  <w:style w:type="paragraph" w:styleId="aa">
    <w:name w:val="Body Text"/>
    <w:basedOn w:val="a"/>
    <w:link w:val="Char4"/>
    <w:unhideWhenUsed/>
    <w:rsid w:val="00D26CD8"/>
    <w:pPr>
      <w:spacing w:after="120"/>
    </w:pPr>
    <w:rPr>
      <w:rFonts w:cs="Times New Roman"/>
    </w:rPr>
  </w:style>
  <w:style w:type="character" w:customStyle="1" w:styleId="Char4">
    <w:name w:val="正文文本 Char"/>
    <w:link w:val="aa"/>
    <w:rsid w:val="00D26CD8"/>
    <w:rPr>
      <w:rFonts w:ascii="Calibri" w:hAnsi="Calibri" w:cs="黑体"/>
      <w:kern w:val="2"/>
      <w:sz w:val="21"/>
      <w:szCs w:val="22"/>
    </w:rPr>
  </w:style>
  <w:style w:type="table" w:styleId="ab">
    <w:name w:val="Table Grid"/>
    <w:basedOn w:val="a1"/>
    <w:uiPriority w:val="59"/>
    <w:rsid w:val="006578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5783D"/>
    <w:pPr>
      <w:ind w:firstLineChars="200" w:firstLine="420"/>
    </w:pPr>
    <w:rPr>
      <w:rFonts w:cs="宋体"/>
    </w:rPr>
  </w:style>
  <w:style w:type="character" w:styleId="ad">
    <w:name w:val="FollowedHyperlink"/>
    <w:uiPriority w:val="99"/>
    <w:semiHidden/>
    <w:unhideWhenUsed/>
    <w:rsid w:val="006578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CA2F4AD3-138A-49A5-884F-1CAEC6B75805}"/>
</file>

<file path=customXml/itemProps3.xml><?xml version="1.0" encoding="utf-8"?>
<ds:datastoreItem xmlns:ds="http://schemas.openxmlformats.org/officeDocument/2006/customXml" ds:itemID="{AEA7724C-46C4-4F88-8FA8-6008801D7404}"/>
</file>

<file path=customXml/itemProps4.xml><?xml version="1.0" encoding="utf-8"?>
<ds:datastoreItem xmlns:ds="http://schemas.openxmlformats.org/officeDocument/2006/customXml" ds:itemID="{A6A7B24F-D741-4A72-8A10-267BE3FFEF23}"/>
</file>

<file path=docProps/app.xml><?xml version="1.0" encoding="utf-8"?>
<Properties xmlns="http://schemas.openxmlformats.org/officeDocument/2006/extended-properties" xmlns:vt="http://schemas.openxmlformats.org/officeDocument/2006/docPropsVTypes">
  <Template>Normal</Template>
  <TotalTime>1043</TotalTime>
  <Pages>19</Pages>
  <Words>2287</Words>
  <Characters>13037</Characters>
  <Application>Microsoft Office Word</Application>
  <DocSecurity>0</DocSecurity>
  <Lines>108</Lines>
  <Paragraphs>30</Paragraphs>
  <ScaleCrop>false</ScaleCrop>
  <Company>Hewlett-Packard Company</Company>
  <LinksUpToDate>false</LinksUpToDate>
  <CharactersWithSpaces>15294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尤咏</cp:lastModifiedBy>
  <cp:revision>87</cp:revision>
  <cp:lastPrinted>2021-01-27T06:27:00Z</cp:lastPrinted>
  <dcterms:created xsi:type="dcterms:W3CDTF">2020-12-14T01:01:00Z</dcterms:created>
  <dcterms:modified xsi:type="dcterms:W3CDTF">2021-01-27T08:03:00Z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